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0D9B3" w14:textId="574414DA" w:rsidR="00327EA3" w:rsidRPr="00695607" w:rsidRDefault="004A65DA">
      <w:pPr>
        <w:rPr>
          <w:rFonts w:ascii="Times New Roman" w:hAnsi="Times New Roman" w:cs="Times New Roman"/>
        </w:rPr>
      </w:pPr>
      <w:r w:rsidRPr="00695607">
        <w:rPr>
          <w:rFonts w:ascii="Times New Roman" w:hAnsi="Times New Roman" w:cs="Times New Roman"/>
        </w:rPr>
        <w:t>Is Machine Learning Speaking My Language? Gender Bias and Under-Representation in Natural Language Processing Across Human Languages</w:t>
      </w:r>
    </w:p>
    <w:p w14:paraId="7005EA82" w14:textId="77777777" w:rsidR="004A65DA" w:rsidRPr="00695607" w:rsidRDefault="004A65DA">
      <w:pPr>
        <w:rPr>
          <w:rFonts w:ascii="Times New Roman" w:hAnsi="Times New Roman" w:cs="Times New Roman"/>
        </w:rPr>
      </w:pPr>
    </w:p>
    <w:p w14:paraId="2D90595E" w14:textId="77777777" w:rsidR="004A65DA" w:rsidRPr="00695607" w:rsidRDefault="004A65DA">
      <w:pPr>
        <w:rPr>
          <w:rFonts w:ascii="Times New Roman" w:hAnsi="Times New Roman" w:cs="Times New Roman"/>
        </w:rPr>
      </w:pPr>
    </w:p>
    <w:p w14:paraId="3244124D" w14:textId="6F70B922" w:rsidR="004A65DA" w:rsidRPr="00695607" w:rsidRDefault="004A65DA">
      <w:pPr>
        <w:rPr>
          <w:rFonts w:ascii="Times New Roman" w:hAnsi="Times New Roman" w:cs="Times New Roman"/>
        </w:rPr>
      </w:pPr>
      <w:r w:rsidRPr="00695607">
        <w:rPr>
          <w:rFonts w:ascii="Times New Roman" w:hAnsi="Times New Roman" w:cs="Times New Roman"/>
        </w:rPr>
        <w:t>Abstract</w:t>
      </w:r>
    </w:p>
    <w:p w14:paraId="5B058440" w14:textId="6AA08207" w:rsidR="004A65DA" w:rsidRPr="00695607" w:rsidRDefault="004A65DA" w:rsidP="004A65DA">
      <w:pPr>
        <w:rPr>
          <w:rFonts w:ascii="Times New Roman" w:hAnsi="Times New Roman" w:cs="Times New Roman"/>
        </w:rPr>
      </w:pPr>
      <w:r w:rsidRPr="00695607">
        <w:rPr>
          <w:rFonts w:ascii="Times New Roman" w:hAnsi="Times New Roman" w:cs="Times New Roman"/>
        </w:rPr>
        <w:t xml:space="preserve">Natural Language Processing (NLP) systems are at the heart of many critical automated decision-making systems making crucial recommendations about our future world. However, these systems reflect a wide range of bias, from gender bias to a bias in which voices they represent. In this paper, we try to replicate the research which was previously performed by a team including speakers of 9 languages - Chinese, Spanish, English, Arabic, German, French, Farsi, Urdu, and Wolof - reports and analyzes measurements of gender bias in the Wikipedia corpora for these 9 languages. Although this time, the team is extending the languages to Nepali </w:t>
      </w:r>
      <w:r w:rsidR="00D85CFC">
        <w:rPr>
          <w:rFonts w:ascii="Times New Roman" w:hAnsi="Times New Roman" w:cs="Times New Roman"/>
        </w:rPr>
        <w:t xml:space="preserve">and Hindi </w:t>
      </w:r>
      <w:r w:rsidRPr="00695607">
        <w:rPr>
          <w:rFonts w:ascii="Times New Roman" w:hAnsi="Times New Roman" w:cs="Times New Roman"/>
        </w:rPr>
        <w:t xml:space="preserve">language. In the process, we also document how our work exposes crucial gaps in the NLP-pipeline for many languages. Despite substantial investments in multilingual support, the modern NLP-pipeline still systematically and dramatically under-represents </w:t>
      </w:r>
      <w:r w:rsidR="005C596D" w:rsidRPr="00695607">
        <w:rPr>
          <w:rFonts w:ascii="Times New Roman" w:hAnsi="Times New Roman" w:cs="Times New Roman"/>
        </w:rPr>
        <w:t>most</w:t>
      </w:r>
      <w:r w:rsidRPr="00695607">
        <w:rPr>
          <w:rFonts w:ascii="Times New Roman" w:hAnsi="Times New Roman" w:cs="Times New Roman"/>
        </w:rPr>
        <w:t xml:space="preserve"> human voices in the NLP-guided decisions that are shaping our collective future. We develop extensions to profession-level and corpus-level gender bias metric calculations originally designed for English and was applied later to 8 other languages, including languages like Spanish, Arabic, German, French and Urdu that have grammatically gendered nouns including different feminine, </w:t>
      </w:r>
      <w:r w:rsidR="005C596D" w:rsidRPr="00695607">
        <w:rPr>
          <w:rFonts w:ascii="Times New Roman" w:hAnsi="Times New Roman" w:cs="Times New Roman"/>
        </w:rPr>
        <w:t>masculine,</w:t>
      </w:r>
      <w:r w:rsidRPr="00695607">
        <w:rPr>
          <w:rFonts w:ascii="Times New Roman" w:hAnsi="Times New Roman" w:cs="Times New Roman"/>
        </w:rPr>
        <w:t xml:space="preserve"> and neuter profession words. We will be doing the same with Nepali </w:t>
      </w:r>
      <w:r w:rsidR="00D85CFC">
        <w:rPr>
          <w:rFonts w:ascii="Times New Roman" w:hAnsi="Times New Roman" w:cs="Times New Roman"/>
        </w:rPr>
        <w:t xml:space="preserve">and Hindi </w:t>
      </w:r>
      <w:r w:rsidRPr="00695607">
        <w:rPr>
          <w:rFonts w:ascii="Times New Roman" w:hAnsi="Times New Roman" w:cs="Times New Roman"/>
        </w:rPr>
        <w:t>language</w:t>
      </w:r>
      <w:r w:rsidR="00D85CFC">
        <w:rPr>
          <w:rFonts w:ascii="Times New Roman" w:hAnsi="Times New Roman" w:cs="Times New Roman"/>
        </w:rPr>
        <w:t>s</w:t>
      </w:r>
      <w:r w:rsidRPr="00695607">
        <w:rPr>
          <w:rFonts w:ascii="Times New Roman" w:hAnsi="Times New Roman" w:cs="Times New Roman"/>
        </w:rPr>
        <w:t xml:space="preserve"> this time. We compare these gender bias measurements across the Wikipedia corpora in Nepali </w:t>
      </w:r>
      <w:r w:rsidR="00D85CFC">
        <w:rPr>
          <w:rFonts w:ascii="Times New Roman" w:hAnsi="Times New Roman" w:cs="Times New Roman"/>
        </w:rPr>
        <w:t xml:space="preserve">and Hindi </w:t>
      </w:r>
      <w:r w:rsidRPr="00695607">
        <w:rPr>
          <w:rFonts w:ascii="Times New Roman" w:hAnsi="Times New Roman" w:cs="Times New Roman"/>
        </w:rPr>
        <w:t>languages as well as across some corpora of more traditional literature.</w:t>
      </w:r>
    </w:p>
    <w:p w14:paraId="36D361E7" w14:textId="77777777" w:rsidR="004A65DA" w:rsidRPr="00695607" w:rsidRDefault="004A65DA" w:rsidP="004A65DA">
      <w:pPr>
        <w:rPr>
          <w:rFonts w:ascii="Times New Roman" w:hAnsi="Times New Roman" w:cs="Times New Roman"/>
        </w:rPr>
      </w:pPr>
    </w:p>
    <w:p w14:paraId="3F7E73D6" w14:textId="77777777" w:rsidR="004A65DA" w:rsidRPr="00695607" w:rsidRDefault="004A65DA" w:rsidP="004A65DA">
      <w:pPr>
        <w:rPr>
          <w:rFonts w:ascii="Times New Roman" w:hAnsi="Times New Roman" w:cs="Times New Roman"/>
        </w:rPr>
      </w:pPr>
      <w:r w:rsidRPr="00695607">
        <w:rPr>
          <w:rFonts w:ascii="Times New Roman" w:hAnsi="Times New Roman" w:cs="Times New Roman"/>
        </w:rPr>
        <w:t>KEYWORDS</w:t>
      </w:r>
    </w:p>
    <w:p w14:paraId="00756A5A" w14:textId="712EB6C6" w:rsidR="004A65DA" w:rsidRPr="00695607" w:rsidRDefault="004A65DA" w:rsidP="004A65DA">
      <w:pPr>
        <w:rPr>
          <w:rFonts w:ascii="Times New Roman" w:hAnsi="Times New Roman" w:cs="Times New Roman"/>
        </w:rPr>
      </w:pPr>
      <w:r w:rsidRPr="00695607">
        <w:rPr>
          <w:rFonts w:ascii="Times New Roman" w:hAnsi="Times New Roman" w:cs="Times New Roman"/>
        </w:rPr>
        <w:t>gender bias, natural language processing, Wikipedia</w:t>
      </w:r>
    </w:p>
    <w:p w14:paraId="1A717152" w14:textId="77777777" w:rsidR="004A65DA" w:rsidRPr="00695607" w:rsidRDefault="004A65DA" w:rsidP="004A65DA">
      <w:pPr>
        <w:rPr>
          <w:rFonts w:ascii="Times New Roman" w:hAnsi="Times New Roman" w:cs="Times New Roman"/>
        </w:rPr>
      </w:pPr>
    </w:p>
    <w:p w14:paraId="7B826102" w14:textId="0661C5E9" w:rsidR="004A65DA" w:rsidRPr="00695607" w:rsidRDefault="004A65DA" w:rsidP="003D46D6">
      <w:pPr>
        <w:pStyle w:val="ListParagraph"/>
        <w:numPr>
          <w:ilvl w:val="0"/>
          <w:numId w:val="1"/>
        </w:numPr>
        <w:rPr>
          <w:rFonts w:ascii="Times New Roman" w:hAnsi="Times New Roman" w:cs="Times New Roman"/>
        </w:rPr>
      </w:pPr>
      <w:r w:rsidRPr="00695607">
        <w:rPr>
          <w:rFonts w:ascii="Times New Roman" w:hAnsi="Times New Roman" w:cs="Times New Roman"/>
        </w:rPr>
        <w:t>INTRODUCTION</w:t>
      </w:r>
    </w:p>
    <w:p w14:paraId="32938F80" w14:textId="36D30FB0" w:rsidR="004A65DA" w:rsidRPr="00695607" w:rsidRDefault="004A65DA" w:rsidP="004A65DA">
      <w:pPr>
        <w:rPr>
          <w:rFonts w:ascii="Times New Roman" w:hAnsi="Times New Roman" w:cs="Times New Roman"/>
        </w:rPr>
      </w:pPr>
      <w:r w:rsidRPr="00695607">
        <w:rPr>
          <w:rFonts w:ascii="Times New Roman" w:hAnsi="Times New Roman" w:cs="Times New Roman"/>
        </w:rPr>
        <w:t xml:space="preserve">Corpora of human language are regularly fed into machine learning systems as a </w:t>
      </w:r>
      <w:r w:rsidR="00D85CFC" w:rsidRPr="00695607">
        <w:rPr>
          <w:rFonts w:ascii="Times New Roman" w:hAnsi="Times New Roman" w:cs="Times New Roman"/>
        </w:rPr>
        <w:t>keyway</w:t>
      </w:r>
      <w:r w:rsidRPr="00695607">
        <w:rPr>
          <w:rFonts w:ascii="Times New Roman" w:hAnsi="Times New Roman" w:cs="Times New Roman"/>
        </w:rPr>
        <w:t xml:space="preserve"> to learn about the world. Natural Language Processing plays a significant role in many powerful applications such as speech recognition, text translation, and autocomplete and is at the heart of many critical automated decision systems making crucial recommendations about our future world (Yordanov 2018) (Banerjee 2020) (</w:t>
      </w:r>
      <w:proofErr w:type="spellStart"/>
      <w:r w:rsidRPr="00695607">
        <w:rPr>
          <w:rFonts w:ascii="Times New Roman" w:hAnsi="Times New Roman" w:cs="Times New Roman"/>
        </w:rPr>
        <w:t>Garbade</w:t>
      </w:r>
      <w:proofErr w:type="spellEnd"/>
      <w:r w:rsidRPr="00695607">
        <w:rPr>
          <w:rFonts w:ascii="Times New Roman" w:hAnsi="Times New Roman" w:cs="Times New Roman"/>
        </w:rPr>
        <w:t xml:space="preserve"> 2018). Systems are taught to identify spam email, suggest medical articles or diagnoses related to a patient’s symptoms, sort resumes based on relevance for a given position, and many other tasks that form key components of critical </w:t>
      </w:r>
      <w:r w:rsidR="005C596D" w:rsidRPr="00695607">
        <w:rPr>
          <w:rFonts w:ascii="Times New Roman" w:hAnsi="Times New Roman" w:cs="Times New Roman"/>
        </w:rPr>
        <w:t>decision-making</w:t>
      </w:r>
      <w:r w:rsidRPr="00695607">
        <w:rPr>
          <w:rFonts w:ascii="Times New Roman" w:hAnsi="Times New Roman" w:cs="Times New Roman"/>
        </w:rPr>
        <w:t xml:space="preserve"> systems in areas such as criminal justice, credit, housing, allocation of public resources and more. Much like facial recognition systems are often trained to represent white men more than black women (</w:t>
      </w:r>
      <w:proofErr w:type="spellStart"/>
      <w:r w:rsidRPr="00695607">
        <w:rPr>
          <w:rFonts w:ascii="Times New Roman" w:hAnsi="Times New Roman" w:cs="Times New Roman"/>
        </w:rPr>
        <w:t>Buolamwini</w:t>
      </w:r>
      <w:proofErr w:type="spellEnd"/>
      <w:r w:rsidRPr="00695607">
        <w:rPr>
          <w:rFonts w:ascii="Times New Roman" w:hAnsi="Times New Roman" w:cs="Times New Roman"/>
        </w:rPr>
        <w:t xml:space="preserve"> 2018), machine learning systems are often trained to represent human expression in languages such as English and Chinese more than in languages such as Urdu or Wolof.</w:t>
      </w:r>
    </w:p>
    <w:p w14:paraId="058276AC" w14:textId="77777777" w:rsidR="004A65DA" w:rsidRPr="00695607" w:rsidRDefault="004A65DA" w:rsidP="004A65DA">
      <w:pPr>
        <w:rPr>
          <w:rFonts w:ascii="Times New Roman" w:hAnsi="Times New Roman" w:cs="Times New Roman"/>
        </w:rPr>
      </w:pPr>
    </w:p>
    <w:p w14:paraId="5A6F63E7" w14:textId="7BD5E9D2" w:rsidR="004A65DA" w:rsidRPr="00695607" w:rsidRDefault="004A65DA" w:rsidP="004A65DA">
      <w:pPr>
        <w:rPr>
          <w:rFonts w:ascii="Times New Roman" w:hAnsi="Times New Roman" w:cs="Times New Roman"/>
        </w:rPr>
      </w:pPr>
      <w:r w:rsidRPr="00695607">
        <w:rPr>
          <w:rFonts w:ascii="Times New Roman" w:hAnsi="Times New Roman" w:cs="Times New Roman"/>
        </w:rPr>
        <w:t>The degree to which some languages are under-represented in commonly used text-based corpora is well-recognized, but the ways in which this effect is magnified throughout the NLP-tool chain is less discussed. Despite huge and admirable investments in multilingual support in projects like Wikipedia (Wikipedia 2020C), BERT (Devlin et al. 2018), Word2Vec (</w:t>
      </w:r>
      <w:proofErr w:type="spellStart"/>
      <w:r w:rsidRPr="00695607">
        <w:rPr>
          <w:rFonts w:ascii="Times New Roman" w:hAnsi="Times New Roman" w:cs="Times New Roman"/>
        </w:rPr>
        <w:t>Mikolov</w:t>
      </w:r>
      <w:proofErr w:type="spellEnd"/>
      <w:r w:rsidRPr="00695607">
        <w:rPr>
          <w:rFonts w:ascii="Times New Roman" w:hAnsi="Times New Roman" w:cs="Times New Roman"/>
        </w:rPr>
        <w:t xml:space="preserve"> et al. 2013), Wikipedia2Vec (Yamada et al. 2018)(</w:t>
      </w:r>
      <w:proofErr w:type="spellStart"/>
      <w:r w:rsidRPr="00695607">
        <w:rPr>
          <w:rFonts w:ascii="Times New Roman" w:hAnsi="Times New Roman" w:cs="Times New Roman"/>
        </w:rPr>
        <w:t>Ousia</w:t>
      </w:r>
      <w:proofErr w:type="spellEnd"/>
      <w:r w:rsidRPr="00695607">
        <w:rPr>
          <w:rFonts w:ascii="Times New Roman" w:hAnsi="Times New Roman" w:cs="Times New Roman"/>
        </w:rPr>
        <w:t xml:space="preserve"> 2016), Natural Language Toolkit (NLTK 2005), </w:t>
      </w:r>
      <w:proofErr w:type="spellStart"/>
      <w:r w:rsidRPr="00695607">
        <w:rPr>
          <w:rFonts w:ascii="Times New Roman" w:hAnsi="Times New Roman" w:cs="Times New Roman"/>
        </w:rPr>
        <w:t>MultiNLI</w:t>
      </w:r>
      <w:proofErr w:type="spellEnd"/>
      <w:r w:rsidRPr="00695607">
        <w:rPr>
          <w:rFonts w:ascii="Times New Roman" w:hAnsi="Times New Roman" w:cs="Times New Roman"/>
        </w:rPr>
        <w:t xml:space="preserve"> (Williams et al. 2020), many NLP tools are only developed for and tested on </w:t>
      </w:r>
      <w:r w:rsidRPr="00695607">
        <w:rPr>
          <w:rFonts w:ascii="Times New Roman" w:hAnsi="Times New Roman" w:cs="Times New Roman"/>
        </w:rPr>
        <w:lastRenderedPageBreak/>
        <w:t>one or at most a handful of human languages and important advancements in NLP research are rarely extended to or evaluated for multiple languages. For some languages, the NLP-pipeline is streamlined: large publicly available corpora and even pre-trained models exist, tools run without errors and there is a rich set of research results applied to that language (</w:t>
      </w:r>
      <w:proofErr w:type="spellStart"/>
      <w:r w:rsidRPr="00695607">
        <w:rPr>
          <w:rFonts w:ascii="Times New Roman" w:hAnsi="Times New Roman" w:cs="Times New Roman"/>
        </w:rPr>
        <w:t>Wali</w:t>
      </w:r>
      <w:proofErr w:type="spellEnd"/>
      <w:r w:rsidRPr="00695607">
        <w:rPr>
          <w:rFonts w:ascii="Times New Roman" w:hAnsi="Times New Roman" w:cs="Times New Roman"/>
        </w:rPr>
        <w:t xml:space="preserve">, 2020). However, for </w:t>
      </w:r>
      <w:r w:rsidR="005C596D" w:rsidRPr="00695607">
        <w:rPr>
          <w:rFonts w:ascii="Times New Roman" w:hAnsi="Times New Roman" w:cs="Times New Roman"/>
        </w:rPr>
        <w:t>most</w:t>
      </w:r>
      <w:r w:rsidRPr="00695607">
        <w:rPr>
          <w:rFonts w:ascii="Times New Roman" w:hAnsi="Times New Roman" w:cs="Times New Roman"/>
        </w:rPr>
        <w:t xml:space="preserve"> human languages, there is hurdle after hurdle. Even when a tool technically does support a given language, that support often comes with substantial caveats such as higher error rates and surprising problems. Also lack of representation at early stages of the pipeline (e.g. small corpora) adds to the lack of representation in later stages of the pipeline (</w:t>
      </w:r>
      <w:proofErr w:type="spellStart"/>
      <w:r w:rsidRPr="00695607">
        <w:rPr>
          <w:rFonts w:ascii="Times New Roman" w:hAnsi="Times New Roman" w:cs="Times New Roman"/>
        </w:rPr>
        <w:t>e.g</w:t>
      </w:r>
      <w:proofErr w:type="spellEnd"/>
      <w:r w:rsidRPr="00695607">
        <w:rPr>
          <w:rFonts w:ascii="Times New Roman" w:hAnsi="Times New Roman" w:cs="Times New Roman"/>
        </w:rPr>
        <w:t xml:space="preserve"> lack of tool support or research results not applied to that language).</w:t>
      </w:r>
    </w:p>
    <w:p w14:paraId="08C8568B" w14:textId="77777777" w:rsidR="00314BAC" w:rsidRPr="00695607" w:rsidRDefault="00314BAC" w:rsidP="004A65DA">
      <w:pPr>
        <w:rPr>
          <w:rFonts w:ascii="Times New Roman" w:hAnsi="Times New Roman" w:cs="Times New Roman"/>
        </w:rPr>
      </w:pPr>
    </w:p>
    <w:p w14:paraId="6836677D" w14:textId="4398C2F2" w:rsidR="00314BAC" w:rsidRPr="00695607" w:rsidRDefault="00314BAC" w:rsidP="004A65DA">
      <w:pPr>
        <w:rPr>
          <w:rFonts w:ascii="Times New Roman" w:hAnsi="Times New Roman" w:cs="Times New Roman"/>
        </w:rPr>
      </w:pPr>
      <w:r w:rsidRPr="00695607">
        <w:rPr>
          <w:rFonts w:ascii="Times New Roman" w:hAnsi="Times New Roman" w:cs="Times New Roman"/>
        </w:rPr>
        <w:t>In a highly influential paper “Man is to Computer Programmer as Woman is to Homemaker? Debiasing Word Embeddings”, Bolukbasi et al. (2016) developed a way to measure gender bias using word embedding systems like Word2vec. Specifically, they defined a set of gendered word pairs such as (“</w:t>
      </w:r>
      <w:proofErr w:type="spellStart"/>
      <w:r w:rsidRPr="00695607">
        <w:rPr>
          <w:rFonts w:ascii="Times New Roman" w:hAnsi="Times New Roman" w:cs="Times New Roman"/>
        </w:rPr>
        <w:t>he</w:t>
      </w:r>
      <w:proofErr w:type="gramStart"/>
      <w:r w:rsidRPr="00695607">
        <w:rPr>
          <w:rFonts w:ascii="Times New Roman" w:hAnsi="Times New Roman" w:cs="Times New Roman"/>
        </w:rPr>
        <w:t>”,“</w:t>
      </w:r>
      <w:proofErr w:type="gramEnd"/>
      <w:r w:rsidRPr="00695607">
        <w:rPr>
          <w:rFonts w:ascii="Times New Roman" w:hAnsi="Times New Roman" w:cs="Times New Roman"/>
        </w:rPr>
        <w:t>she</w:t>
      </w:r>
      <w:proofErr w:type="spellEnd"/>
      <w:r w:rsidRPr="00695607">
        <w:rPr>
          <w:rFonts w:ascii="Times New Roman" w:hAnsi="Times New Roman" w:cs="Times New Roman"/>
        </w:rPr>
        <w:t xml:space="preserve">”) and used the difference between these word pairs to define a gendered vector space. They then evaluated the relationship of profession words like doctor, </w:t>
      </w:r>
      <w:r w:rsidR="005C596D" w:rsidRPr="00695607">
        <w:rPr>
          <w:rFonts w:ascii="Times New Roman" w:hAnsi="Times New Roman" w:cs="Times New Roman"/>
        </w:rPr>
        <w:t>nurse,</w:t>
      </w:r>
      <w:r w:rsidRPr="00695607">
        <w:rPr>
          <w:rFonts w:ascii="Times New Roman" w:hAnsi="Times New Roman" w:cs="Times New Roman"/>
        </w:rPr>
        <w:t xml:space="preserve"> or teacher relative to this gendered vector space. They demonstrated that word embedding software trained on a corpus of Google news could associate men with the profession computer programmer and women with the profession homemaker. Systems based on such models, trained even with “representative text” like Google news, could lead to biased hiring practices if used to, for example, parse resumes and suggest matches for a computer programming job. However, as with many results in NLP research, this influential result has not been applied beyond English.</w:t>
      </w:r>
    </w:p>
    <w:p w14:paraId="5745CA52" w14:textId="77777777" w:rsidR="00121CF6" w:rsidRPr="00695607" w:rsidRDefault="00121CF6" w:rsidP="004A65DA">
      <w:pPr>
        <w:rPr>
          <w:rFonts w:ascii="Times New Roman" w:hAnsi="Times New Roman" w:cs="Times New Roman"/>
        </w:rPr>
      </w:pPr>
    </w:p>
    <w:p w14:paraId="73B07D44" w14:textId="65AE87A6" w:rsidR="00121CF6" w:rsidRPr="00695607" w:rsidRDefault="00121CF6" w:rsidP="004A65DA">
      <w:pPr>
        <w:rPr>
          <w:rFonts w:ascii="Times New Roman" w:hAnsi="Times New Roman" w:cs="Times New Roman"/>
        </w:rPr>
      </w:pPr>
      <w:r w:rsidRPr="00695607">
        <w:rPr>
          <w:rFonts w:ascii="Times New Roman" w:hAnsi="Times New Roman" w:cs="Times New Roman"/>
        </w:rPr>
        <w:t xml:space="preserve">In some earlier work from our own </w:t>
      </w:r>
      <w:proofErr w:type="spellStart"/>
      <w:proofErr w:type="gramStart"/>
      <w:r w:rsidRPr="00695607">
        <w:rPr>
          <w:rFonts w:ascii="Times New Roman" w:hAnsi="Times New Roman" w:cs="Times New Roman"/>
        </w:rPr>
        <w:t>team,“</w:t>
      </w:r>
      <w:proofErr w:type="gramEnd"/>
      <w:r w:rsidRPr="00695607">
        <w:rPr>
          <w:rFonts w:ascii="Times New Roman" w:hAnsi="Times New Roman" w:cs="Times New Roman"/>
        </w:rPr>
        <w:t>Quantifying</w:t>
      </w:r>
      <w:proofErr w:type="spellEnd"/>
      <w:r w:rsidRPr="00695607">
        <w:rPr>
          <w:rFonts w:ascii="Times New Roman" w:hAnsi="Times New Roman" w:cs="Times New Roman"/>
        </w:rPr>
        <w:t xml:space="preserve"> Gender Bias in Different Corpora”, we applied Bolukbasi et al.’s methodology to computing and comparing corpus-level gender bias metrics across different corpora of the English text (</w:t>
      </w:r>
      <w:proofErr w:type="spellStart"/>
      <w:r w:rsidRPr="00695607">
        <w:rPr>
          <w:rFonts w:ascii="Times New Roman" w:hAnsi="Times New Roman" w:cs="Times New Roman"/>
        </w:rPr>
        <w:t>Babaeianjelodar</w:t>
      </w:r>
      <w:proofErr w:type="spellEnd"/>
      <w:r w:rsidRPr="00695607">
        <w:rPr>
          <w:rFonts w:ascii="Times New Roman" w:hAnsi="Times New Roman" w:cs="Times New Roman"/>
        </w:rPr>
        <w:t xml:space="preserve"> 2020). There we measured the gender bias in pre-trained models based on a “representative” Wikipedia and Book Corpus in English and compared it to models that had been fine-tuned with various smaller corpora including the General Language Understanding Evaluation (GLUE) benchmarks and two collections of toxic speech, </w:t>
      </w:r>
      <w:proofErr w:type="spellStart"/>
      <w:r w:rsidRPr="00695607">
        <w:rPr>
          <w:rFonts w:ascii="Times New Roman" w:hAnsi="Times New Roman" w:cs="Times New Roman"/>
        </w:rPr>
        <w:t>RtGender</w:t>
      </w:r>
      <w:proofErr w:type="spellEnd"/>
      <w:r w:rsidRPr="00695607">
        <w:rPr>
          <w:rFonts w:ascii="Times New Roman" w:hAnsi="Times New Roman" w:cs="Times New Roman"/>
        </w:rPr>
        <w:t xml:space="preserve"> and </w:t>
      </w:r>
      <w:proofErr w:type="spellStart"/>
      <w:r w:rsidRPr="00695607">
        <w:rPr>
          <w:rFonts w:ascii="Times New Roman" w:hAnsi="Times New Roman" w:cs="Times New Roman"/>
        </w:rPr>
        <w:t>IdentityToxic</w:t>
      </w:r>
      <w:proofErr w:type="spellEnd"/>
      <w:r w:rsidRPr="00695607">
        <w:rPr>
          <w:rFonts w:ascii="Times New Roman" w:hAnsi="Times New Roman" w:cs="Times New Roman"/>
        </w:rPr>
        <w:t xml:space="preserve">. We found that, as might be expected, the </w:t>
      </w:r>
      <w:proofErr w:type="spellStart"/>
      <w:r w:rsidRPr="00695607">
        <w:rPr>
          <w:rFonts w:ascii="Times New Roman" w:hAnsi="Times New Roman" w:cs="Times New Roman"/>
        </w:rPr>
        <w:t>RtGender</w:t>
      </w:r>
      <w:proofErr w:type="spellEnd"/>
      <w:r w:rsidRPr="00695607">
        <w:rPr>
          <w:rFonts w:ascii="Times New Roman" w:hAnsi="Times New Roman" w:cs="Times New Roman"/>
        </w:rPr>
        <w:t xml:space="preserve"> corpora produced the highest gender bias score. However, we also found that the hate speech corpus, </w:t>
      </w:r>
      <w:proofErr w:type="spellStart"/>
      <w:r w:rsidRPr="00695607">
        <w:rPr>
          <w:rFonts w:ascii="Times New Roman" w:hAnsi="Times New Roman" w:cs="Times New Roman"/>
        </w:rPr>
        <w:t>IdentityToxic</w:t>
      </w:r>
      <w:proofErr w:type="spellEnd"/>
      <w:r w:rsidRPr="00695607">
        <w:rPr>
          <w:rFonts w:ascii="Times New Roman" w:hAnsi="Times New Roman" w:cs="Times New Roman"/>
        </w:rPr>
        <w:t xml:space="preserve">, had lower gender bias scores than some of more representative corpora found in the GLUE benchmarks. By examining the contents of the </w:t>
      </w:r>
      <w:proofErr w:type="spellStart"/>
      <w:r w:rsidRPr="00695607">
        <w:rPr>
          <w:rFonts w:ascii="Times New Roman" w:hAnsi="Times New Roman" w:cs="Times New Roman"/>
        </w:rPr>
        <w:t>IdentityToxic</w:t>
      </w:r>
      <w:proofErr w:type="spellEnd"/>
      <w:r w:rsidRPr="00695607">
        <w:rPr>
          <w:rFonts w:ascii="Times New Roman" w:hAnsi="Times New Roman" w:cs="Times New Roman"/>
        </w:rPr>
        <w:t xml:space="preserve"> corpus, they found that most of the text in Identity Toxic reflected bias towards race or sexual orientation, rather than gender. These results confirmed the use of a corpus-level gender bias metric as a way of measuring gender bias in an unknown corpus and comparing across corpora, but again was only applied in English. </w:t>
      </w:r>
    </w:p>
    <w:p w14:paraId="7F6B50AE" w14:textId="77777777" w:rsidR="00FD710F" w:rsidRPr="00695607" w:rsidRDefault="00FD710F" w:rsidP="004A65DA">
      <w:pPr>
        <w:rPr>
          <w:rFonts w:ascii="Times New Roman" w:hAnsi="Times New Roman" w:cs="Times New Roman"/>
        </w:rPr>
      </w:pPr>
    </w:p>
    <w:p w14:paraId="3A3EAD95" w14:textId="0B70E33C" w:rsidR="00FD710F" w:rsidRPr="00695607" w:rsidRDefault="00FD710F" w:rsidP="004A65DA">
      <w:pPr>
        <w:rPr>
          <w:rFonts w:ascii="Times New Roman" w:hAnsi="Times New Roman" w:cs="Times New Roman"/>
        </w:rPr>
      </w:pPr>
      <w:r w:rsidRPr="00695607">
        <w:rPr>
          <w:rFonts w:ascii="Times New Roman" w:hAnsi="Times New Roman" w:cs="Times New Roman"/>
        </w:rPr>
        <w:t xml:space="preserve">Those results also demonstrated the difficulty in predicting the degree of gender bias in unknown corpora without </w:t>
      </w:r>
      <w:r w:rsidR="005C596D" w:rsidRPr="00695607">
        <w:rPr>
          <w:rFonts w:ascii="Times New Roman" w:hAnsi="Times New Roman" w:cs="Times New Roman"/>
        </w:rPr>
        <w:t>measuring</w:t>
      </w:r>
      <w:r w:rsidRPr="00695607">
        <w:rPr>
          <w:rFonts w:ascii="Times New Roman" w:hAnsi="Times New Roman" w:cs="Times New Roman"/>
        </w:rPr>
        <w:t xml:space="preserve"> it (</w:t>
      </w:r>
      <w:proofErr w:type="spellStart"/>
      <w:r w:rsidRPr="00695607">
        <w:rPr>
          <w:rFonts w:ascii="Times New Roman" w:hAnsi="Times New Roman" w:cs="Times New Roman"/>
        </w:rPr>
        <w:t>Babaeianjelodar</w:t>
      </w:r>
      <w:proofErr w:type="spellEnd"/>
      <w:r w:rsidRPr="00695607">
        <w:rPr>
          <w:rFonts w:ascii="Times New Roman" w:hAnsi="Times New Roman" w:cs="Times New Roman"/>
        </w:rPr>
        <w:t xml:space="preserve"> 2020). It is an increasingly common practice for application developers to start with pre-trained models and then add in a small amount of fine-tuning customized to their application. However, when the amount of gender bias learned from these “off-the-shelf” ingredients occurs unexpectedly, it can introduce </w:t>
      </w:r>
      <w:r w:rsidR="005C596D" w:rsidRPr="00695607">
        <w:rPr>
          <w:rFonts w:ascii="Times New Roman" w:hAnsi="Times New Roman" w:cs="Times New Roman"/>
        </w:rPr>
        <w:t>unexpected, learned</w:t>
      </w:r>
      <w:r w:rsidRPr="00695607">
        <w:rPr>
          <w:rFonts w:ascii="Times New Roman" w:hAnsi="Times New Roman" w:cs="Times New Roman"/>
        </w:rPr>
        <w:t xml:space="preserve"> gender bias in deployed applications in unpredictable ways, leading to significant problems when used to make critical decisions impacting the lives of individuals.</w:t>
      </w:r>
    </w:p>
    <w:p w14:paraId="5D46C12B" w14:textId="77777777" w:rsidR="00FD710F" w:rsidRPr="00695607" w:rsidRDefault="00FD710F" w:rsidP="004A65DA">
      <w:pPr>
        <w:rPr>
          <w:rFonts w:ascii="Times New Roman" w:hAnsi="Times New Roman" w:cs="Times New Roman"/>
        </w:rPr>
      </w:pPr>
    </w:p>
    <w:p w14:paraId="4627EA38" w14:textId="5AF3F69E" w:rsidR="00FD710F" w:rsidRPr="00695607" w:rsidRDefault="00FD710F" w:rsidP="004A65DA">
      <w:pPr>
        <w:rPr>
          <w:rFonts w:ascii="Times New Roman" w:hAnsi="Times New Roman" w:cs="Times New Roman"/>
        </w:rPr>
      </w:pPr>
      <w:r w:rsidRPr="00695607">
        <w:rPr>
          <w:rFonts w:ascii="Times New Roman" w:hAnsi="Times New Roman" w:cs="Times New Roman"/>
        </w:rPr>
        <w:lastRenderedPageBreak/>
        <w:t xml:space="preserve">This common practice of application developers starting with a pre-trained model and then adding in a small amount of fine-tuning to customize their application has another important consequence. Pre-training from scratch using the large corpora necessary for meaningful NLP-results is expensive (i.e. days on a dozen CPUs). When a team can download a pre-trained model, they avoid this substantial overhead. Fine-tuning is much less expensive (i.e. hours on a single CPU). This makes NLP- based results accessible to a wider range of people, but only if such a pre-trained model is available for their language. When these </w:t>
      </w:r>
      <w:r w:rsidR="00C83B86" w:rsidRPr="00695607">
        <w:rPr>
          <w:rFonts w:ascii="Times New Roman" w:hAnsi="Times New Roman" w:cs="Times New Roman"/>
        </w:rPr>
        <w:t>easy-to-use</w:t>
      </w:r>
      <w:r w:rsidRPr="00695607">
        <w:rPr>
          <w:rFonts w:ascii="Times New Roman" w:hAnsi="Times New Roman" w:cs="Times New Roman"/>
        </w:rPr>
        <w:t xml:space="preserve"> pre-trained models exist for only a few languages (BERT, 2020), it steers more teams to languages with these pre-trained models and away from other languages and thus can further exacerbate the disparity in representation and participation among human languages.</w:t>
      </w:r>
    </w:p>
    <w:p w14:paraId="44DCC07F" w14:textId="77777777" w:rsidR="00FD710F" w:rsidRPr="00695607" w:rsidRDefault="00FD710F" w:rsidP="004A65DA">
      <w:pPr>
        <w:rPr>
          <w:rFonts w:ascii="Times New Roman" w:hAnsi="Times New Roman" w:cs="Times New Roman"/>
        </w:rPr>
      </w:pPr>
    </w:p>
    <w:p w14:paraId="7B70CECD" w14:textId="0B26DABE" w:rsidR="00FD710F" w:rsidRPr="00695607" w:rsidRDefault="00FD710F" w:rsidP="004A65DA">
      <w:pPr>
        <w:rPr>
          <w:rFonts w:ascii="Times New Roman" w:hAnsi="Times New Roman" w:cs="Times New Roman"/>
        </w:rPr>
      </w:pPr>
      <w:r w:rsidRPr="00695607">
        <w:rPr>
          <w:rFonts w:ascii="Times New Roman" w:hAnsi="Times New Roman" w:cs="Times New Roman"/>
        </w:rPr>
        <w:t xml:space="preserve">In our previous works, our team build on the work of Bolukbasi et al. and our own earlier work to extend these important techniques in gender bias measurement and analysis beyond English. This was challenging because unlike English, many languages like Spanish, Arabic, German, French and Urdu, have grammatically gendered nouns including feminine, </w:t>
      </w:r>
      <w:r w:rsidR="00C83B86" w:rsidRPr="00695607">
        <w:rPr>
          <w:rFonts w:ascii="Times New Roman" w:hAnsi="Times New Roman" w:cs="Times New Roman"/>
        </w:rPr>
        <w:t>masculine,</w:t>
      </w:r>
      <w:r w:rsidRPr="00695607">
        <w:rPr>
          <w:rFonts w:ascii="Times New Roman" w:hAnsi="Times New Roman" w:cs="Times New Roman"/>
        </w:rPr>
        <w:t xml:space="preserve"> and neuter or neutral profession words. Since Nepali </w:t>
      </w:r>
      <w:r w:rsidR="00D85CFC">
        <w:rPr>
          <w:rFonts w:ascii="Times New Roman" w:hAnsi="Times New Roman" w:cs="Times New Roman"/>
        </w:rPr>
        <w:t xml:space="preserve">and Hindi </w:t>
      </w:r>
      <w:r w:rsidRPr="00695607">
        <w:rPr>
          <w:rFonts w:ascii="Times New Roman" w:hAnsi="Times New Roman" w:cs="Times New Roman"/>
        </w:rPr>
        <w:t>has similar challenging words and have grammatically gendered nouns, we are also replicating the work on the same.</w:t>
      </w:r>
    </w:p>
    <w:p w14:paraId="756F313B" w14:textId="77777777" w:rsidR="00C83B86" w:rsidRPr="00695607" w:rsidRDefault="00C83B86" w:rsidP="004A65DA">
      <w:pPr>
        <w:rPr>
          <w:rFonts w:ascii="Times New Roman" w:hAnsi="Times New Roman" w:cs="Times New Roman"/>
        </w:rPr>
      </w:pPr>
    </w:p>
    <w:p w14:paraId="0AC0AFA8" w14:textId="0E679406" w:rsidR="00C83B86" w:rsidRPr="00695607" w:rsidRDefault="00C83B86" w:rsidP="004A65DA">
      <w:pPr>
        <w:rPr>
          <w:rFonts w:ascii="Times New Roman" w:hAnsi="Times New Roman" w:cs="Times New Roman"/>
        </w:rPr>
      </w:pPr>
      <w:r w:rsidRPr="00695607">
        <w:rPr>
          <w:rFonts w:ascii="Times New Roman" w:hAnsi="Times New Roman" w:cs="Times New Roman"/>
        </w:rPr>
        <w:t>In the process, we document many ways in which other sources of bias, beyond gender bias, are also being introduced by the modern NLP pipeline. Starting with the input data sets, Wikipedia is often used to train or test NLP-systems and there are substantial differences in the size and quality of the Wikipedia corpora across languages, even when adjusted for the number of speakers of each language. We demonstrate how the modern NLP pipeline not only reflects gender bias, but also leads to substantially over-representing some (especially English voices recorded in the digital text) and under-representing most others (speakers of most of the 7000 human languages and even writers of classic works that have not been digitized). Previously, speakers of 9 languages from our team, who have recently examined the modern NLP toolchain, highlighted the difficulties that speakers of many languages face in having their thoughts and expressions included in the NLP-derived conclusions that are being used to direct the future for all of us. This time, we are adding 2 more languages to implement the same pattern.</w:t>
      </w:r>
    </w:p>
    <w:p w14:paraId="281E9F4C" w14:textId="77777777" w:rsidR="00C83B86" w:rsidRPr="00695607" w:rsidRDefault="00C83B86" w:rsidP="004A65DA">
      <w:pPr>
        <w:rPr>
          <w:rFonts w:ascii="Times New Roman" w:hAnsi="Times New Roman" w:cs="Times New Roman"/>
        </w:rPr>
      </w:pPr>
    </w:p>
    <w:p w14:paraId="39EC69E5" w14:textId="591EE69F" w:rsidR="00C83B86" w:rsidRPr="00695607" w:rsidRDefault="00C83B86" w:rsidP="00C83B86">
      <w:pPr>
        <w:rPr>
          <w:rFonts w:ascii="Times New Roman" w:hAnsi="Times New Roman" w:cs="Times New Roman"/>
        </w:rPr>
      </w:pPr>
      <w:r w:rsidRPr="00695607">
        <w:rPr>
          <w:rFonts w:ascii="Times New Roman" w:hAnsi="Times New Roman" w:cs="Times New Roman"/>
        </w:rPr>
        <w:t xml:space="preserve">In Section 2, we describe modifications that we made to the defining set and profession set proposed by Bolukbasi et al. </w:t>
      </w:r>
      <w:r w:rsidR="005C596D" w:rsidRPr="00695607">
        <w:rPr>
          <w:rFonts w:ascii="Times New Roman" w:hAnsi="Times New Roman" w:cs="Times New Roman"/>
        </w:rPr>
        <w:t>to</w:t>
      </w:r>
      <w:r w:rsidRPr="00695607">
        <w:rPr>
          <w:rFonts w:ascii="Times New Roman" w:hAnsi="Times New Roman" w:cs="Times New Roman"/>
        </w:rPr>
        <w:t xml:space="preserve"> extend the methodology beyond English. In Section 3, we discuss the Wikipedia corpora and the occurrence of words in the modified defining and profession sets for 9 languages in Wikipedia. In Section 4, we extend </w:t>
      </w:r>
      <w:proofErr w:type="spellStart"/>
      <w:r w:rsidRPr="00695607">
        <w:rPr>
          <w:rFonts w:ascii="Times New Roman" w:hAnsi="Times New Roman" w:cs="Times New Roman"/>
        </w:rPr>
        <w:t>Bolukbasi’s</w:t>
      </w:r>
      <w:proofErr w:type="spellEnd"/>
      <w:r w:rsidRPr="00695607">
        <w:rPr>
          <w:rFonts w:ascii="Times New Roman" w:hAnsi="Times New Roman" w:cs="Times New Roman"/>
        </w:rPr>
        <w:t xml:space="preserve"> gender bias calculation to languages, like Hindi and Nepali, with grammatically gendered nouns. We apply this to calculate and compare profession-level and corpus-level gender bias metrics for Wikipedia corpora in the 9 languages. In Section 5, we discuss the need to assess corpora beyond Wikipedia. We conclude in Section 6.</w:t>
      </w:r>
    </w:p>
    <w:p w14:paraId="4870AD10" w14:textId="3DA75A85" w:rsidR="00C83B86" w:rsidRPr="00695607" w:rsidRDefault="00C83B86" w:rsidP="00C83B86">
      <w:pPr>
        <w:rPr>
          <w:rFonts w:ascii="Times New Roman" w:hAnsi="Times New Roman" w:cs="Times New Roman"/>
        </w:rPr>
      </w:pPr>
      <w:r w:rsidRPr="00695607">
        <w:rPr>
          <w:rFonts w:ascii="Times New Roman" w:hAnsi="Times New Roman" w:cs="Times New Roman"/>
        </w:rPr>
        <w:t xml:space="preserve">Specific aspects of this ongoing work have been described in </w:t>
      </w:r>
      <w:proofErr w:type="spellStart"/>
      <w:r w:rsidRPr="00695607">
        <w:rPr>
          <w:rFonts w:ascii="Times New Roman" w:hAnsi="Times New Roman" w:cs="Times New Roman"/>
        </w:rPr>
        <w:t>Wali</w:t>
      </w:r>
      <w:proofErr w:type="spellEnd"/>
      <w:r w:rsidRPr="00695607">
        <w:rPr>
          <w:rFonts w:ascii="Times New Roman" w:hAnsi="Times New Roman" w:cs="Times New Roman"/>
        </w:rPr>
        <w:t xml:space="preserve"> et al. (2020), Chen et al. (2021) and Matthews et al. (2021).</w:t>
      </w:r>
    </w:p>
    <w:p w14:paraId="463D90EE" w14:textId="77777777" w:rsidR="003D46D6" w:rsidRPr="00695607" w:rsidRDefault="003D46D6" w:rsidP="003D46D6">
      <w:pPr>
        <w:rPr>
          <w:rFonts w:ascii="Times New Roman" w:hAnsi="Times New Roman" w:cs="Times New Roman"/>
        </w:rPr>
      </w:pPr>
    </w:p>
    <w:p w14:paraId="14672F8F" w14:textId="77C7505D" w:rsidR="003D46D6" w:rsidRPr="00695607" w:rsidRDefault="003D46D6" w:rsidP="003D46D6">
      <w:pPr>
        <w:pStyle w:val="ListParagraph"/>
        <w:numPr>
          <w:ilvl w:val="0"/>
          <w:numId w:val="1"/>
        </w:numPr>
        <w:rPr>
          <w:rFonts w:ascii="Times New Roman" w:hAnsi="Times New Roman" w:cs="Times New Roman"/>
        </w:rPr>
      </w:pPr>
      <w:r w:rsidRPr="00695607">
        <w:rPr>
          <w:rFonts w:ascii="Times New Roman" w:hAnsi="Times New Roman" w:cs="Times New Roman"/>
        </w:rPr>
        <w:t>DEFINING SETS AND PROFESSION SETS</w:t>
      </w:r>
    </w:p>
    <w:p w14:paraId="559838D8" w14:textId="77777777" w:rsidR="003D46D6" w:rsidRPr="00695607" w:rsidRDefault="003D46D6" w:rsidP="003D46D6">
      <w:pPr>
        <w:rPr>
          <w:rFonts w:ascii="Times New Roman" w:hAnsi="Times New Roman" w:cs="Times New Roman"/>
        </w:rPr>
      </w:pPr>
      <w:r w:rsidRPr="00695607">
        <w:rPr>
          <w:rFonts w:ascii="Times New Roman" w:hAnsi="Times New Roman" w:cs="Times New Roman"/>
        </w:rPr>
        <w:t>Word embedding is a powerful NLP technique that represents words in the form of numeric vectors. It is used for semantic parsing, representing the relationship between words, and capturing the context of a word in a document (</w:t>
      </w:r>
      <w:proofErr w:type="spellStart"/>
      <w:r w:rsidRPr="00695607">
        <w:rPr>
          <w:rFonts w:ascii="Times New Roman" w:hAnsi="Times New Roman" w:cs="Times New Roman"/>
        </w:rPr>
        <w:t>Karani</w:t>
      </w:r>
      <w:proofErr w:type="spellEnd"/>
      <w:r w:rsidRPr="00695607">
        <w:rPr>
          <w:rFonts w:ascii="Times New Roman" w:hAnsi="Times New Roman" w:cs="Times New Roman"/>
        </w:rPr>
        <w:t xml:space="preserve"> 2018). For example, Word2vec is a </w:t>
      </w:r>
      <w:r w:rsidRPr="00695607">
        <w:rPr>
          <w:rFonts w:ascii="Times New Roman" w:hAnsi="Times New Roman" w:cs="Times New Roman"/>
        </w:rPr>
        <w:lastRenderedPageBreak/>
        <w:t>system used to efficiently create word embeddings by using a two-layer neural network that efficiently processes huge data sets with billions of words, and with millions of words in the vocabulary (</w:t>
      </w:r>
      <w:proofErr w:type="spellStart"/>
      <w:r w:rsidRPr="00695607">
        <w:rPr>
          <w:rFonts w:ascii="Times New Roman" w:hAnsi="Times New Roman" w:cs="Times New Roman"/>
        </w:rPr>
        <w:t>Mikolov</w:t>
      </w:r>
      <w:proofErr w:type="spellEnd"/>
      <w:r w:rsidRPr="00695607">
        <w:rPr>
          <w:rFonts w:ascii="Times New Roman" w:hAnsi="Times New Roman" w:cs="Times New Roman"/>
        </w:rPr>
        <w:t xml:space="preserve"> 2013).</w:t>
      </w:r>
    </w:p>
    <w:p w14:paraId="7DAB3921" w14:textId="77777777" w:rsidR="003D46D6" w:rsidRPr="00695607" w:rsidRDefault="003D46D6" w:rsidP="003D46D6">
      <w:pPr>
        <w:rPr>
          <w:rFonts w:ascii="Times New Roman" w:hAnsi="Times New Roman" w:cs="Times New Roman"/>
        </w:rPr>
      </w:pPr>
    </w:p>
    <w:p w14:paraId="4BC9A3A4" w14:textId="77777777" w:rsidR="003D46D6" w:rsidRPr="00695607" w:rsidRDefault="003D46D6" w:rsidP="003D46D6">
      <w:pPr>
        <w:rPr>
          <w:rFonts w:ascii="Times New Roman" w:hAnsi="Times New Roman" w:cs="Times New Roman"/>
        </w:rPr>
      </w:pPr>
      <w:r w:rsidRPr="00695607">
        <w:rPr>
          <w:rFonts w:ascii="Times New Roman" w:hAnsi="Times New Roman" w:cs="Times New Roman"/>
        </w:rPr>
        <w:t xml:space="preserve">Bolukbasi et al. developed a method for measuring gender bias using word embedding systems like Word2vec. Specifically, they defined a set of highly gendered word pairs such as (“he”, “she”) and used the difference between these word pairs to define a gendered vector space. They then evaluated the relationship of profession words like doctor, </w:t>
      </w:r>
      <w:proofErr w:type="gramStart"/>
      <w:r w:rsidRPr="00695607">
        <w:rPr>
          <w:rFonts w:ascii="Times New Roman" w:hAnsi="Times New Roman" w:cs="Times New Roman"/>
        </w:rPr>
        <w:t>nurse</w:t>
      </w:r>
      <w:proofErr w:type="gramEnd"/>
      <w:r w:rsidRPr="00695607">
        <w:rPr>
          <w:rFonts w:ascii="Times New Roman" w:hAnsi="Times New Roman" w:cs="Times New Roman"/>
        </w:rPr>
        <w:t xml:space="preserve"> or teacher relative to this gendered vector space. Ideally, profession words would not reflect a strong gender bias. However, in practice, they often do. According to such a metric, doctor might be male </w:t>
      </w:r>
      <w:proofErr w:type="gramStart"/>
      <w:r w:rsidRPr="00695607">
        <w:rPr>
          <w:rFonts w:ascii="Times New Roman" w:hAnsi="Times New Roman" w:cs="Times New Roman"/>
        </w:rPr>
        <w:t>biased</w:t>
      </w:r>
      <w:proofErr w:type="gramEnd"/>
      <w:r w:rsidRPr="00695607">
        <w:rPr>
          <w:rFonts w:ascii="Times New Roman" w:hAnsi="Times New Roman" w:cs="Times New Roman"/>
        </w:rPr>
        <w:t xml:space="preserve"> or nurse female biased based on how these words are used in the corpora from which the word embedding model was produced. Thus, this gender bias metric of profession words as calculated from the Word2Vec model can be used as a measure of the gender bias learned from corpora of natural language.</w:t>
      </w:r>
    </w:p>
    <w:p w14:paraId="3426EA46" w14:textId="77777777" w:rsidR="003D46D6" w:rsidRPr="00695607" w:rsidRDefault="003D46D6" w:rsidP="003D46D6">
      <w:pPr>
        <w:rPr>
          <w:rFonts w:ascii="Times New Roman" w:hAnsi="Times New Roman" w:cs="Times New Roman"/>
        </w:rPr>
      </w:pPr>
    </w:p>
    <w:p w14:paraId="0A192194" w14:textId="4348AB1E" w:rsidR="00C83B86" w:rsidRPr="00695607" w:rsidRDefault="003D46D6" w:rsidP="003D46D6">
      <w:pPr>
        <w:rPr>
          <w:rFonts w:ascii="Times New Roman" w:hAnsi="Times New Roman" w:cs="Times New Roman"/>
        </w:rPr>
      </w:pPr>
      <w:r w:rsidRPr="00695607">
        <w:rPr>
          <w:rFonts w:ascii="Times New Roman" w:hAnsi="Times New Roman" w:cs="Times New Roman"/>
        </w:rPr>
        <w:t xml:space="preserve">In this section, we describe the modifications we made to the defining set and profession set proposed by Bolukbasi et al. </w:t>
      </w:r>
      <w:proofErr w:type="gramStart"/>
      <w:r w:rsidRPr="00695607">
        <w:rPr>
          <w:rFonts w:ascii="Times New Roman" w:hAnsi="Times New Roman" w:cs="Times New Roman"/>
        </w:rPr>
        <w:t>in order to</w:t>
      </w:r>
      <w:proofErr w:type="gramEnd"/>
      <w:r w:rsidRPr="00695607">
        <w:rPr>
          <w:rFonts w:ascii="Times New Roman" w:hAnsi="Times New Roman" w:cs="Times New Roman"/>
        </w:rPr>
        <w:t xml:space="preserve"> extend the methodology beyond English. Before applying these changes to other languages, we evaluate the impact of the changes on calculations in English. In this section, we also describe the Wikipedia corpora our team used across 9 languages as well as the couple of other languages that we are using to analyze the occurrences of our defining set and profession set words in these corpora.</w:t>
      </w:r>
    </w:p>
    <w:p w14:paraId="14136DD3" w14:textId="77777777" w:rsidR="003D46D6" w:rsidRPr="00695607" w:rsidRDefault="003D46D6" w:rsidP="003D46D6">
      <w:pPr>
        <w:rPr>
          <w:rFonts w:ascii="Times New Roman" w:hAnsi="Times New Roman" w:cs="Times New Roman"/>
        </w:rPr>
      </w:pPr>
    </w:p>
    <w:p w14:paraId="537DDB21" w14:textId="058E9863" w:rsidR="003D46D6" w:rsidRPr="00695607" w:rsidRDefault="003D46D6" w:rsidP="003D46D6">
      <w:pPr>
        <w:pStyle w:val="ListParagraph"/>
        <w:numPr>
          <w:ilvl w:val="1"/>
          <w:numId w:val="3"/>
        </w:numPr>
        <w:rPr>
          <w:rFonts w:ascii="Times New Roman" w:hAnsi="Times New Roman" w:cs="Times New Roman"/>
        </w:rPr>
      </w:pPr>
      <w:r w:rsidRPr="00695607">
        <w:rPr>
          <w:rFonts w:ascii="Times New Roman" w:hAnsi="Times New Roman" w:cs="Times New Roman"/>
        </w:rPr>
        <w:t>Defining Set</w:t>
      </w:r>
    </w:p>
    <w:p w14:paraId="1E4C70C9" w14:textId="3225CE9D" w:rsidR="003D46D6" w:rsidRPr="00695607" w:rsidRDefault="003D46D6" w:rsidP="003D46D6">
      <w:pPr>
        <w:rPr>
          <w:rFonts w:ascii="Times New Roman" w:hAnsi="Times New Roman" w:cs="Times New Roman"/>
        </w:rPr>
      </w:pPr>
      <w:r w:rsidRPr="00695607">
        <w:rPr>
          <w:rFonts w:ascii="Times New Roman" w:hAnsi="Times New Roman" w:cs="Times New Roman"/>
        </w:rPr>
        <w:t>We call the list of gendered word pairs used to define what a gendered relationship looks like a defining set. Bolukbasi et al’s original defining set contained 10 English word pairs (she-he, daughter-son, her-his, mother-father, woman-man, gal-guy, Mary-John, girl-boy, herself-himself, and female-male) (</w:t>
      </w:r>
      <w:proofErr w:type="spellStart"/>
      <w:r w:rsidRPr="00695607">
        <w:rPr>
          <w:rFonts w:ascii="Times New Roman" w:hAnsi="Times New Roman" w:cs="Times New Roman"/>
        </w:rPr>
        <w:t>Bobluski</w:t>
      </w:r>
      <w:proofErr w:type="spellEnd"/>
      <w:r w:rsidRPr="00695607">
        <w:rPr>
          <w:rFonts w:ascii="Times New Roman" w:hAnsi="Times New Roman" w:cs="Times New Roman"/>
        </w:rPr>
        <w:t xml:space="preserve"> et al. 2016). </w:t>
      </w:r>
      <w:r w:rsidR="00AC0637" w:rsidRPr="00695607">
        <w:rPr>
          <w:rFonts w:ascii="Times New Roman" w:hAnsi="Times New Roman" w:cs="Times New Roman"/>
        </w:rPr>
        <w:t>Our team</w:t>
      </w:r>
      <w:r w:rsidRPr="00695607">
        <w:rPr>
          <w:rFonts w:ascii="Times New Roman" w:hAnsi="Times New Roman" w:cs="Times New Roman"/>
        </w:rPr>
        <w:t xml:space="preserve"> began with this </w:t>
      </w:r>
      <w:proofErr w:type="gramStart"/>
      <w:r w:rsidRPr="00695607">
        <w:rPr>
          <w:rFonts w:ascii="Times New Roman" w:hAnsi="Times New Roman" w:cs="Times New Roman"/>
        </w:rPr>
        <w:t>set, but</w:t>
      </w:r>
      <w:proofErr w:type="gramEnd"/>
      <w:r w:rsidRPr="00695607">
        <w:rPr>
          <w:rFonts w:ascii="Times New Roman" w:hAnsi="Times New Roman" w:cs="Times New Roman"/>
        </w:rPr>
        <w:t xml:space="preserve"> made substantial changes in order to compute gender bias effectively across 9 languages.</w:t>
      </w:r>
    </w:p>
    <w:p w14:paraId="60B4E942" w14:textId="54880BB1" w:rsidR="003D46D6" w:rsidRPr="00695607" w:rsidRDefault="003D46D6" w:rsidP="003D46D6">
      <w:pPr>
        <w:rPr>
          <w:rFonts w:ascii="Times New Roman" w:hAnsi="Times New Roman" w:cs="Times New Roman"/>
        </w:rPr>
      </w:pPr>
      <w:r w:rsidRPr="00695607">
        <w:rPr>
          <w:rFonts w:ascii="Times New Roman" w:hAnsi="Times New Roman" w:cs="Times New Roman"/>
        </w:rPr>
        <w:t xml:space="preserve">Specifically, </w:t>
      </w:r>
      <w:r w:rsidR="00AC0637" w:rsidRPr="00695607">
        <w:rPr>
          <w:rFonts w:ascii="Times New Roman" w:hAnsi="Times New Roman" w:cs="Times New Roman"/>
        </w:rPr>
        <w:t>the team</w:t>
      </w:r>
      <w:r w:rsidRPr="00695607">
        <w:rPr>
          <w:rFonts w:ascii="Times New Roman" w:hAnsi="Times New Roman" w:cs="Times New Roman"/>
        </w:rPr>
        <w:t xml:space="preserve"> removed 6 of the 10 pairs, added 3 new pairs and translated the final set into 8 additional languages. Table 1 summarizes the reasons for the 6 removals. </w:t>
      </w:r>
      <w:r w:rsidR="00DA5D71" w:rsidRPr="00695607">
        <w:rPr>
          <w:rFonts w:ascii="Times New Roman" w:hAnsi="Times New Roman" w:cs="Times New Roman"/>
        </w:rPr>
        <w:t>Our team had</w:t>
      </w:r>
      <w:r w:rsidRPr="00695607">
        <w:rPr>
          <w:rFonts w:ascii="Times New Roman" w:hAnsi="Times New Roman" w:cs="Times New Roman"/>
        </w:rPr>
        <w:t xml:space="preserve"> also added 3 new pairs (queen-king, wife-husband, and madam-sir) for which more consistent translations were available across languages.</w:t>
      </w:r>
      <w:r w:rsidR="00DA5D71" w:rsidRPr="00695607">
        <w:rPr>
          <w:rFonts w:ascii="Times New Roman" w:hAnsi="Times New Roman" w:cs="Times New Roman"/>
        </w:rPr>
        <w:t xml:space="preserve"> We also decided to remove one word pair from defining word set and the reasoning for the same has been mentioned below. </w:t>
      </w:r>
      <w:r w:rsidRPr="00695607">
        <w:rPr>
          <w:rFonts w:ascii="Times New Roman" w:hAnsi="Times New Roman" w:cs="Times New Roman"/>
        </w:rPr>
        <w:t xml:space="preserve">Our final defining set thus contains </w:t>
      </w:r>
      <w:r w:rsidR="00BD15C1" w:rsidRPr="00695607">
        <w:rPr>
          <w:rFonts w:ascii="Times New Roman" w:hAnsi="Times New Roman" w:cs="Times New Roman"/>
        </w:rPr>
        <w:t>6-word</w:t>
      </w:r>
      <w:r w:rsidRPr="00695607">
        <w:rPr>
          <w:rFonts w:ascii="Times New Roman" w:hAnsi="Times New Roman" w:cs="Times New Roman"/>
        </w:rPr>
        <w:t xml:space="preserve"> pairs. Table 2 shows our translations of this final defining set across the </w:t>
      </w:r>
      <w:r w:rsidR="00BD15C1" w:rsidRPr="00695607">
        <w:rPr>
          <w:rFonts w:ascii="Times New Roman" w:hAnsi="Times New Roman" w:cs="Times New Roman"/>
        </w:rPr>
        <w:t>2</w:t>
      </w:r>
      <w:r w:rsidRPr="00695607">
        <w:rPr>
          <w:rFonts w:ascii="Times New Roman" w:hAnsi="Times New Roman" w:cs="Times New Roman"/>
        </w:rPr>
        <w:t xml:space="preserve"> languages </w:t>
      </w:r>
      <w:r w:rsidR="00BD15C1" w:rsidRPr="00695607">
        <w:rPr>
          <w:rFonts w:ascii="Times New Roman" w:hAnsi="Times New Roman" w:cs="Times New Roman"/>
        </w:rPr>
        <w:t>added</w:t>
      </w:r>
      <w:r w:rsidRPr="00695607">
        <w:rPr>
          <w:rFonts w:ascii="Times New Roman" w:hAnsi="Times New Roman" w:cs="Times New Roman"/>
        </w:rPr>
        <w:t xml:space="preserve"> in our study.</w:t>
      </w:r>
    </w:p>
    <w:p w14:paraId="53BED4B4" w14:textId="77777777" w:rsidR="00695607" w:rsidRDefault="00695607" w:rsidP="003D46D6">
      <w:pPr>
        <w:rPr>
          <w:rFonts w:ascii="Times New Roman" w:hAnsi="Times New Roman" w:cs="Times New Roman"/>
        </w:rPr>
      </w:pPr>
    </w:p>
    <w:p w14:paraId="7D445327" w14:textId="422EDC98" w:rsidR="00695607" w:rsidRPr="00695607" w:rsidRDefault="00695607" w:rsidP="003D46D6">
      <w:pPr>
        <w:rPr>
          <w:rFonts w:ascii="Times New Roman" w:hAnsi="Times New Roman" w:cs="Times New Roman"/>
        </w:rPr>
      </w:pPr>
      <w:r>
        <w:rPr>
          <w:rFonts w:ascii="Times New Roman" w:hAnsi="Times New Roman" w:cs="Times New Roman"/>
        </w:rPr>
        <w:t xml:space="preserve">Table 1: </w:t>
      </w:r>
      <w:r w:rsidR="00580B21">
        <w:rPr>
          <w:rFonts w:ascii="Times New Roman" w:hAnsi="Times New Roman" w:cs="Times New Roman"/>
        </w:rPr>
        <w:t>Removed Word Pairs</w:t>
      </w:r>
    </w:p>
    <w:tbl>
      <w:tblPr>
        <w:tblpPr w:leftFromText="180" w:rightFromText="180" w:vertAnchor="text" w:horzAnchor="margin" w:tblpY="553"/>
        <w:tblW w:w="0" w:type="auto"/>
        <w:shd w:val="clear" w:color="auto" w:fill="FFFFFF"/>
        <w:tblCellMar>
          <w:top w:w="15" w:type="dxa"/>
          <w:left w:w="15" w:type="dxa"/>
          <w:bottom w:w="15" w:type="dxa"/>
          <w:right w:w="15" w:type="dxa"/>
        </w:tblCellMar>
        <w:tblLook w:val="04A0" w:firstRow="1" w:lastRow="0" w:firstColumn="1" w:lastColumn="0" w:noHBand="0" w:noVBand="1"/>
      </w:tblPr>
      <w:tblGrid>
        <w:gridCol w:w="861"/>
        <w:gridCol w:w="8479"/>
      </w:tblGrid>
      <w:tr w:rsidR="00695607" w:rsidRPr="00695607" w14:paraId="45422CCB" w14:textId="77777777" w:rsidTr="0069560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C9A2180" w14:textId="77777777" w:rsidR="00695607" w:rsidRPr="00695607" w:rsidRDefault="00695607" w:rsidP="00695607">
            <w:pPr>
              <w:spacing w:before="100" w:beforeAutospacing="1" w:after="100" w:afterAutospacing="1"/>
              <w:rPr>
                <w:rFonts w:ascii="Times New Roman" w:eastAsia="Times New Roman" w:hAnsi="Times New Roman" w:cs="Times New Roman"/>
                <w:kern w:val="0"/>
                <w14:ligatures w14:val="none"/>
              </w:rPr>
            </w:pPr>
            <w:r w:rsidRPr="00695607">
              <w:rPr>
                <w:rFonts w:ascii="Times New Roman" w:eastAsia="Times New Roman" w:hAnsi="Times New Roman" w:cs="Times New Roman"/>
                <w:kern w:val="0"/>
                <w:sz w:val="18"/>
                <w:szCs w:val="18"/>
                <w14:ligatures w14:val="none"/>
              </w:rPr>
              <w:t xml:space="preserve">Word pair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04050A" w14:textId="77777777" w:rsidR="00695607" w:rsidRPr="00695607" w:rsidRDefault="00695607" w:rsidP="00695607">
            <w:pPr>
              <w:spacing w:before="100" w:beforeAutospacing="1" w:after="100" w:afterAutospacing="1"/>
              <w:rPr>
                <w:rFonts w:ascii="Times New Roman" w:eastAsia="Times New Roman" w:hAnsi="Times New Roman" w:cs="Times New Roman"/>
                <w:kern w:val="0"/>
                <w14:ligatures w14:val="none"/>
              </w:rPr>
            </w:pPr>
            <w:r w:rsidRPr="00695607">
              <w:rPr>
                <w:rFonts w:ascii="Times New Roman" w:eastAsia="Times New Roman" w:hAnsi="Times New Roman" w:cs="Times New Roman"/>
                <w:kern w:val="0"/>
                <w:sz w:val="18"/>
                <w:szCs w:val="18"/>
                <w14:ligatures w14:val="none"/>
              </w:rPr>
              <w:t xml:space="preserve">Reasons </w:t>
            </w:r>
          </w:p>
        </w:tc>
      </w:tr>
      <w:tr w:rsidR="00695607" w:rsidRPr="00695607" w14:paraId="759F4E3F" w14:textId="77777777" w:rsidTr="0069560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6BD519F" w14:textId="77777777" w:rsidR="00695607" w:rsidRPr="00695607" w:rsidRDefault="00695607" w:rsidP="00695607">
            <w:pPr>
              <w:spacing w:before="100" w:beforeAutospacing="1" w:after="100" w:afterAutospacing="1"/>
              <w:rPr>
                <w:rFonts w:ascii="Times New Roman" w:eastAsia="Times New Roman" w:hAnsi="Times New Roman" w:cs="Times New Roman"/>
                <w:kern w:val="0"/>
                <w14:ligatures w14:val="none"/>
              </w:rPr>
            </w:pPr>
            <w:r w:rsidRPr="00695607">
              <w:rPr>
                <w:rFonts w:ascii="Times New Roman" w:eastAsia="Times New Roman" w:hAnsi="Times New Roman" w:cs="Times New Roman"/>
                <w:kern w:val="0"/>
                <w:sz w:val="18"/>
                <w:szCs w:val="18"/>
                <w14:ligatures w14:val="none"/>
              </w:rPr>
              <w:t xml:space="preserve">she-he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7F10D7C" w14:textId="77777777" w:rsidR="00695607" w:rsidRPr="00695607" w:rsidRDefault="00695607" w:rsidP="00695607">
            <w:pPr>
              <w:spacing w:before="100" w:beforeAutospacing="1" w:after="100" w:afterAutospacing="1"/>
              <w:rPr>
                <w:rFonts w:ascii="Times New Roman" w:eastAsia="Times New Roman" w:hAnsi="Times New Roman" w:cs="Times New Roman"/>
                <w:kern w:val="0"/>
                <w14:ligatures w14:val="none"/>
              </w:rPr>
            </w:pPr>
            <w:r w:rsidRPr="00695607">
              <w:rPr>
                <w:rFonts w:ascii="Times New Roman" w:eastAsia="Times New Roman" w:hAnsi="Times New Roman" w:cs="Times New Roman"/>
                <w:kern w:val="0"/>
                <w:sz w:val="18"/>
                <w:szCs w:val="18"/>
                <w14:ligatures w14:val="none"/>
              </w:rPr>
              <w:t>They are the same in some languages like Wolof, Farsi, Urdu, and German relying on context for disambiguation. For example, in German, “</w:t>
            </w:r>
            <w:proofErr w:type="spellStart"/>
            <w:r w:rsidRPr="00695607">
              <w:rPr>
                <w:rFonts w:ascii="Times New Roman" w:eastAsia="Times New Roman" w:hAnsi="Times New Roman" w:cs="Times New Roman"/>
                <w:kern w:val="0"/>
                <w:sz w:val="18"/>
                <w:szCs w:val="18"/>
                <w14:ligatures w14:val="none"/>
              </w:rPr>
              <w:t>sie</w:t>
            </w:r>
            <w:proofErr w:type="spellEnd"/>
            <w:r w:rsidRPr="00695607">
              <w:rPr>
                <w:rFonts w:ascii="Times New Roman" w:eastAsia="Times New Roman" w:hAnsi="Times New Roman" w:cs="Times New Roman"/>
                <w:kern w:val="0"/>
                <w:sz w:val="18"/>
                <w:szCs w:val="18"/>
                <w14:ligatures w14:val="none"/>
              </w:rPr>
              <w:t xml:space="preserve">” without additional context would be very difficult to determine whether it correlates to </w:t>
            </w:r>
            <w:proofErr w:type="spellStart"/>
            <w:r w:rsidRPr="00695607">
              <w:rPr>
                <w:rFonts w:ascii="Times New Roman" w:eastAsia="Times New Roman" w:hAnsi="Times New Roman" w:cs="Times New Roman"/>
                <w:kern w:val="0"/>
                <w:sz w:val="18"/>
                <w:szCs w:val="18"/>
                <w14:ligatures w14:val="none"/>
              </w:rPr>
              <w:t>she</w:t>
            </w:r>
            <w:proofErr w:type="spellEnd"/>
            <w:r w:rsidRPr="00695607">
              <w:rPr>
                <w:rFonts w:ascii="Times New Roman" w:eastAsia="Times New Roman" w:hAnsi="Times New Roman" w:cs="Times New Roman"/>
                <w:kern w:val="0"/>
                <w:sz w:val="18"/>
                <w:szCs w:val="18"/>
                <w14:ligatures w14:val="none"/>
              </w:rPr>
              <w:t xml:space="preserve">, them, they, or you. </w:t>
            </w:r>
          </w:p>
        </w:tc>
      </w:tr>
      <w:tr w:rsidR="00695607" w:rsidRPr="00695607" w14:paraId="2704D797" w14:textId="77777777" w:rsidTr="0069560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04750CB1" w14:textId="6A762784"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t xml:space="preserve">her-his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19748AFD" w14:textId="51D6D0B0"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t>In some languages like French and Spanish, the gender of the possessive word refers to the object rather than to the person to whom the object belongs. In German without context, “</w:t>
            </w:r>
            <w:proofErr w:type="spellStart"/>
            <w:r w:rsidRPr="00695607">
              <w:rPr>
                <w:rFonts w:ascii="Times New Roman" w:eastAsia="Times New Roman" w:hAnsi="Times New Roman" w:cs="Times New Roman"/>
                <w:kern w:val="0"/>
                <w:sz w:val="18"/>
                <w:szCs w:val="18"/>
                <w14:ligatures w14:val="none"/>
              </w:rPr>
              <w:t>ihrer</w:t>
            </w:r>
            <w:proofErr w:type="spellEnd"/>
            <w:r w:rsidRPr="00695607">
              <w:rPr>
                <w:rFonts w:ascii="Times New Roman" w:eastAsia="Times New Roman" w:hAnsi="Times New Roman" w:cs="Times New Roman"/>
                <w:kern w:val="0"/>
                <w:sz w:val="18"/>
                <w:szCs w:val="18"/>
                <w14:ligatures w14:val="none"/>
              </w:rPr>
              <w:t xml:space="preserve">” could mean her, your, theirs or yours. </w:t>
            </w:r>
          </w:p>
        </w:tc>
      </w:tr>
      <w:tr w:rsidR="00695607" w:rsidRPr="00695607" w14:paraId="5AAC8207" w14:textId="77777777" w:rsidTr="0069560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7FCF80DC" w14:textId="3910D2B2"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t xml:space="preserve">gal-guy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568F834A" w14:textId="556FB993"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t xml:space="preserve">They are the same words in some languages like Wolof. There are no translations for these words in some languages like Urdu and Arabic. </w:t>
            </w:r>
          </w:p>
        </w:tc>
      </w:tr>
      <w:tr w:rsidR="00695607" w:rsidRPr="00695607" w14:paraId="0170BF10" w14:textId="77777777" w:rsidTr="0069560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515C3813" w14:textId="0830231C"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lastRenderedPageBreak/>
              <w:t xml:space="preserve">Mary- John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59E0001A" w14:textId="39BF9874"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t xml:space="preserve">Simply translating Mary and John to other languages is problematic, but so is trying to identify some alternate "typical" male-female names. </w:t>
            </w:r>
          </w:p>
        </w:tc>
      </w:tr>
      <w:tr w:rsidR="00695607" w:rsidRPr="00695607" w14:paraId="5A5763F3" w14:textId="77777777" w:rsidTr="0069560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2A09BA72" w14:textId="1588E89B"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t xml:space="preserve">herself- himself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5242738A" w14:textId="40503C87"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t xml:space="preserve">They are the same words in some languages like Wolof, Farsi, Urdu, and German relying on context for disambiguation. </w:t>
            </w:r>
          </w:p>
        </w:tc>
      </w:tr>
      <w:tr w:rsidR="00695607" w:rsidRPr="00695607" w14:paraId="34461B54" w14:textId="77777777" w:rsidTr="0069560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2E47073D" w14:textId="612EE60D"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t xml:space="preserve">female- male </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75ED864C" w14:textId="5F3C66D9" w:rsidR="00695607" w:rsidRPr="00695607" w:rsidRDefault="00695607" w:rsidP="00695607">
            <w:pPr>
              <w:spacing w:before="100" w:beforeAutospacing="1" w:after="100" w:afterAutospacing="1"/>
              <w:rPr>
                <w:rFonts w:ascii="Times New Roman" w:eastAsia="Times New Roman" w:hAnsi="Times New Roman" w:cs="Times New Roman"/>
                <w:kern w:val="0"/>
                <w:sz w:val="18"/>
                <w:szCs w:val="18"/>
                <w14:ligatures w14:val="none"/>
              </w:rPr>
            </w:pPr>
            <w:r w:rsidRPr="00695607">
              <w:rPr>
                <w:rFonts w:ascii="Times New Roman" w:eastAsia="Times New Roman" w:hAnsi="Times New Roman" w:cs="Times New Roman"/>
                <w:kern w:val="0"/>
                <w:sz w:val="18"/>
                <w:szCs w:val="18"/>
                <w14:ligatures w14:val="none"/>
              </w:rPr>
              <w:t xml:space="preserve">They can be nouns or adjectives in many languages which introduces ambiguity. </w:t>
            </w:r>
          </w:p>
        </w:tc>
      </w:tr>
      <w:tr w:rsidR="005C596D" w:rsidRPr="00695607" w14:paraId="11F65095" w14:textId="77777777" w:rsidTr="00695607">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66EDC48B" w14:textId="7CDAE9FA" w:rsidR="005C596D" w:rsidRPr="00695607" w:rsidRDefault="005C596D" w:rsidP="00695607">
            <w:pPr>
              <w:spacing w:before="100" w:beforeAutospacing="1" w:after="100" w:afterAutospacing="1"/>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Madam-sir</w:t>
            </w:r>
          </w:p>
        </w:tc>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tcPr>
          <w:p w14:paraId="4A9A0673" w14:textId="1D65BEC3" w:rsidR="005C596D" w:rsidRPr="00695607" w:rsidRDefault="005C596D" w:rsidP="00695607">
            <w:pPr>
              <w:spacing w:before="100" w:beforeAutospacing="1" w:after="100" w:afterAutospacing="1"/>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 xml:space="preserve">These words don’t have a literal translation in Nepali </w:t>
            </w:r>
            <w:r w:rsidR="007A1DD7">
              <w:rPr>
                <w:rFonts w:ascii="Times New Roman" w:eastAsia="Times New Roman" w:hAnsi="Times New Roman" w:cs="Times New Roman"/>
                <w:kern w:val="0"/>
                <w:sz w:val="18"/>
                <w:szCs w:val="18"/>
                <w14:ligatures w14:val="none"/>
              </w:rPr>
              <w:t xml:space="preserve">and Hindi </w:t>
            </w:r>
            <w:r>
              <w:rPr>
                <w:rFonts w:ascii="Times New Roman" w:eastAsia="Times New Roman" w:hAnsi="Times New Roman" w:cs="Times New Roman"/>
                <w:kern w:val="0"/>
                <w:sz w:val="18"/>
                <w:szCs w:val="18"/>
                <w14:ligatures w14:val="none"/>
              </w:rPr>
              <w:t>Language and are usually used as is.</w:t>
            </w:r>
          </w:p>
        </w:tc>
      </w:tr>
    </w:tbl>
    <w:p w14:paraId="536AD48E" w14:textId="035E40BD" w:rsidR="00695607" w:rsidRPr="00695607" w:rsidRDefault="00695607" w:rsidP="00695607">
      <w:pPr>
        <w:shd w:val="clear" w:color="auto" w:fill="FFFFFF"/>
        <w:spacing w:before="100" w:beforeAutospacing="1" w:after="100" w:afterAutospacing="1"/>
        <w:rPr>
          <w:rFonts w:ascii="Times New Roman" w:eastAsia="Times New Roman" w:hAnsi="Times New Roman" w:cs="Times New Roman"/>
          <w:kern w:val="0"/>
          <w14:ligatures w14:val="none"/>
        </w:rPr>
      </w:pPr>
    </w:p>
    <w:p w14:paraId="34933D70" w14:textId="77777777" w:rsidR="00695607" w:rsidRPr="00695607" w:rsidRDefault="00695607" w:rsidP="003D46D6">
      <w:pPr>
        <w:rPr>
          <w:rFonts w:ascii="Times New Roman" w:hAnsi="Times New Roman" w:cs="Times New Roman"/>
        </w:rPr>
      </w:pPr>
    </w:p>
    <w:p w14:paraId="58D43461" w14:textId="138A9DE3" w:rsidR="00695607" w:rsidRPr="00695607" w:rsidRDefault="000249E1" w:rsidP="003D46D6">
      <w:pPr>
        <w:rPr>
          <w:rFonts w:ascii="Times New Roman" w:hAnsi="Times New Roman" w:cs="Times New Roman"/>
        </w:rPr>
      </w:pPr>
      <w:r>
        <w:rPr>
          <w:rFonts w:ascii="Times New Roman" w:hAnsi="Times New Roman" w:cs="Times New Roman"/>
        </w:rPr>
        <w:t>Table 2: Final defining set translated in Nepali Language.</w:t>
      </w:r>
    </w:p>
    <w:p w14:paraId="54649BB0" w14:textId="77777777" w:rsidR="00BD15C1" w:rsidRPr="00695607" w:rsidRDefault="00BD15C1" w:rsidP="003D46D6">
      <w:pPr>
        <w:rPr>
          <w:rFonts w:ascii="Times New Roman" w:hAnsi="Times New Roman" w:cs="Times New Roman"/>
        </w:rPr>
      </w:pPr>
    </w:p>
    <w:tbl>
      <w:tblPr>
        <w:tblStyle w:val="TableGrid"/>
        <w:tblW w:w="0" w:type="auto"/>
        <w:tblLook w:val="04A0" w:firstRow="1" w:lastRow="0" w:firstColumn="1" w:lastColumn="0" w:noHBand="0" w:noVBand="1"/>
      </w:tblPr>
      <w:tblGrid>
        <w:gridCol w:w="3233"/>
        <w:gridCol w:w="3182"/>
        <w:gridCol w:w="2935"/>
      </w:tblGrid>
      <w:tr w:rsidR="007A1DD7" w:rsidRPr="00695607" w14:paraId="64BA6D9C" w14:textId="37E43F3F" w:rsidTr="007A1DD7">
        <w:tc>
          <w:tcPr>
            <w:tcW w:w="3233" w:type="dxa"/>
          </w:tcPr>
          <w:p w14:paraId="3F4EE938" w14:textId="2F68F2F0" w:rsidR="007A1DD7" w:rsidRPr="00695607" w:rsidRDefault="007A1DD7" w:rsidP="003D46D6">
            <w:pPr>
              <w:rPr>
                <w:rFonts w:ascii="Times New Roman" w:hAnsi="Times New Roman" w:cs="Times New Roman"/>
              </w:rPr>
            </w:pPr>
            <w:bookmarkStart w:id="0" w:name="_Hlk165807736"/>
            <w:r w:rsidRPr="00695607">
              <w:rPr>
                <w:rFonts w:ascii="Times New Roman" w:hAnsi="Times New Roman" w:cs="Times New Roman"/>
              </w:rPr>
              <w:t>English</w:t>
            </w:r>
          </w:p>
        </w:tc>
        <w:tc>
          <w:tcPr>
            <w:tcW w:w="3182" w:type="dxa"/>
          </w:tcPr>
          <w:p w14:paraId="5155D432" w14:textId="36B8CD56" w:rsidR="007A1DD7" w:rsidRPr="00695607" w:rsidRDefault="007A1DD7" w:rsidP="003D46D6">
            <w:pPr>
              <w:rPr>
                <w:rFonts w:ascii="Times New Roman" w:hAnsi="Times New Roman" w:cs="Times New Roman"/>
              </w:rPr>
            </w:pPr>
            <w:r w:rsidRPr="00695607">
              <w:rPr>
                <w:rFonts w:ascii="Times New Roman" w:hAnsi="Times New Roman" w:cs="Times New Roman"/>
              </w:rPr>
              <w:t>Nepali</w:t>
            </w:r>
          </w:p>
        </w:tc>
        <w:tc>
          <w:tcPr>
            <w:tcW w:w="2935" w:type="dxa"/>
          </w:tcPr>
          <w:p w14:paraId="4A5B3837" w14:textId="5AC64992" w:rsidR="007A1DD7" w:rsidRPr="00695607" w:rsidRDefault="007A1DD7" w:rsidP="003D46D6">
            <w:pPr>
              <w:rPr>
                <w:rFonts w:ascii="Times New Roman" w:hAnsi="Times New Roman" w:cs="Times New Roman"/>
              </w:rPr>
            </w:pPr>
            <w:r>
              <w:rPr>
                <w:rFonts w:ascii="Times New Roman" w:hAnsi="Times New Roman" w:cs="Times New Roman"/>
              </w:rPr>
              <w:t>Hindi</w:t>
            </w:r>
          </w:p>
        </w:tc>
      </w:tr>
      <w:tr w:rsidR="007A1DD7" w:rsidRPr="00695607" w14:paraId="4D926F45" w14:textId="28887823" w:rsidTr="007A1DD7">
        <w:tc>
          <w:tcPr>
            <w:tcW w:w="3233" w:type="dxa"/>
            <w:vAlign w:val="bottom"/>
          </w:tcPr>
          <w:p w14:paraId="5F0BE5A4" w14:textId="1AA24062"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woman</w:t>
            </w:r>
          </w:p>
        </w:tc>
        <w:tc>
          <w:tcPr>
            <w:tcW w:w="3182" w:type="dxa"/>
            <w:vAlign w:val="bottom"/>
          </w:tcPr>
          <w:p w14:paraId="6675BAF6" w14:textId="5D8CC29F"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महिला</w:t>
            </w:r>
            <w:proofErr w:type="spellEnd"/>
            <w:r w:rsidRPr="00695607">
              <w:rPr>
                <w:rStyle w:val="apple-converted-space"/>
                <w:rFonts w:ascii="Times New Roman" w:hAnsi="Times New Roman" w:cs="Times New Roman"/>
                <w:sz w:val="20"/>
                <w:szCs w:val="20"/>
              </w:rPr>
              <w:t> </w:t>
            </w:r>
          </w:p>
        </w:tc>
        <w:tc>
          <w:tcPr>
            <w:tcW w:w="2935" w:type="dxa"/>
          </w:tcPr>
          <w:p w14:paraId="1675AE9C" w14:textId="4F89A415"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औरत</w:t>
            </w:r>
            <w:proofErr w:type="spellEnd"/>
          </w:p>
        </w:tc>
      </w:tr>
      <w:tr w:rsidR="007A1DD7" w:rsidRPr="00695607" w14:paraId="015838A5" w14:textId="3BB84C9F" w:rsidTr="007A1DD7">
        <w:tc>
          <w:tcPr>
            <w:tcW w:w="3233" w:type="dxa"/>
            <w:vAlign w:val="bottom"/>
          </w:tcPr>
          <w:p w14:paraId="05C3863B" w14:textId="7C13317D"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man</w:t>
            </w:r>
          </w:p>
        </w:tc>
        <w:tc>
          <w:tcPr>
            <w:tcW w:w="3182" w:type="dxa"/>
            <w:vAlign w:val="bottom"/>
          </w:tcPr>
          <w:p w14:paraId="390148F2" w14:textId="075E7F8D"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पुरुष</w:t>
            </w:r>
            <w:proofErr w:type="spellEnd"/>
          </w:p>
        </w:tc>
        <w:tc>
          <w:tcPr>
            <w:tcW w:w="2935" w:type="dxa"/>
          </w:tcPr>
          <w:p w14:paraId="28604136" w14:textId="1FCF8BE4"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आदमी</w:t>
            </w:r>
            <w:proofErr w:type="spellEnd"/>
          </w:p>
        </w:tc>
      </w:tr>
      <w:tr w:rsidR="007A1DD7" w:rsidRPr="00695607" w14:paraId="1C4D9864" w14:textId="0FB2791B" w:rsidTr="007A1DD7">
        <w:tc>
          <w:tcPr>
            <w:tcW w:w="3233" w:type="dxa"/>
            <w:vAlign w:val="bottom"/>
          </w:tcPr>
          <w:p w14:paraId="3081C56B" w14:textId="4F4FF05B"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daughter</w:t>
            </w:r>
          </w:p>
        </w:tc>
        <w:tc>
          <w:tcPr>
            <w:tcW w:w="3182" w:type="dxa"/>
            <w:vAlign w:val="bottom"/>
          </w:tcPr>
          <w:p w14:paraId="7D7F6B8A" w14:textId="48C4AC5F"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छोरी</w:t>
            </w:r>
            <w:proofErr w:type="spellEnd"/>
          </w:p>
        </w:tc>
        <w:tc>
          <w:tcPr>
            <w:tcW w:w="2935" w:type="dxa"/>
          </w:tcPr>
          <w:p w14:paraId="4CDCB508" w14:textId="1309F2AB"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बेटी</w:t>
            </w:r>
            <w:proofErr w:type="spellEnd"/>
          </w:p>
        </w:tc>
      </w:tr>
      <w:tr w:rsidR="007A1DD7" w:rsidRPr="00695607" w14:paraId="41E3B0C8" w14:textId="4A19E4E6" w:rsidTr="007A1DD7">
        <w:tc>
          <w:tcPr>
            <w:tcW w:w="3233" w:type="dxa"/>
            <w:vAlign w:val="bottom"/>
          </w:tcPr>
          <w:p w14:paraId="49EDE48B" w14:textId="3C15A622"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son</w:t>
            </w:r>
          </w:p>
        </w:tc>
        <w:tc>
          <w:tcPr>
            <w:tcW w:w="3182" w:type="dxa"/>
            <w:vAlign w:val="bottom"/>
          </w:tcPr>
          <w:p w14:paraId="466593CB" w14:textId="2593363A"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छोरा</w:t>
            </w:r>
            <w:proofErr w:type="spellEnd"/>
          </w:p>
        </w:tc>
        <w:tc>
          <w:tcPr>
            <w:tcW w:w="2935" w:type="dxa"/>
          </w:tcPr>
          <w:p w14:paraId="5E6F2218" w14:textId="171FE5A1"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बेटा</w:t>
            </w:r>
            <w:proofErr w:type="spellEnd"/>
          </w:p>
        </w:tc>
      </w:tr>
      <w:tr w:rsidR="007A1DD7" w:rsidRPr="00695607" w14:paraId="4A3386B5" w14:textId="687BEB0D" w:rsidTr="007A1DD7">
        <w:tc>
          <w:tcPr>
            <w:tcW w:w="3233" w:type="dxa"/>
            <w:vAlign w:val="bottom"/>
          </w:tcPr>
          <w:p w14:paraId="7EC855E2" w14:textId="1B941AAD"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mother</w:t>
            </w:r>
          </w:p>
        </w:tc>
        <w:tc>
          <w:tcPr>
            <w:tcW w:w="3182" w:type="dxa"/>
            <w:vAlign w:val="bottom"/>
          </w:tcPr>
          <w:p w14:paraId="6693ABD2" w14:textId="1BD01CE4"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आमा</w:t>
            </w:r>
            <w:proofErr w:type="spellEnd"/>
          </w:p>
        </w:tc>
        <w:tc>
          <w:tcPr>
            <w:tcW w:w="2935" w:type="dxa"/>
          </w:tcPr>
          <w:p w14:paraId="74F546FC" w14:textId="53CD97ED"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माँ</w:t>
            </w:r>
            <w:proofErr w:type="spellEnd"/>
          </w:p>
        </w:tc>
      </w:tr>
      <w:tr w:rsidR="007A1DD7" w:rsidRPr="00695607" w14:paraId="4C6CE14F" w14:textId="00B115A8" w:rsidTr="007A1DD7">
        <w:tc>
          <w:tcPr>
            <w:tcW w:w="3233" w:type="dxa"/>
            <w:vAlign w:val="bottom"/>
          </w:tcPr>
          <w:p w14:paraId="02FFB566" w14:textId="19F11998"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father</w:t>
            </w:r>
          </w:p>
        </w:tc>
        <w:tc>
          <w:tcPr>
            <w:tcW w:w="3182" w:type="dxa"/>
            <w:vAlign w:val="bottom"/>
          </w:tcPr>
          <w:p w14:paraId="26DECD0B" w14:textId="516F89A0"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बुवा</w:t>
            </w:r>
            <w:proofErr w:type="spellEnd"/>
          </w:p>
        </w:tc>
        <w:tc>
          <w:tcPr>
            <w:tcW w:w="2935" w:type="dxa"/>
          </w:tcPr>
          <w:p w14:paraId="249874EC" w14:textId="71E49C57"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बाप</w:t>
            </w:r>
            <w:proofErr w:type="spellEnd"/>
          </w:p>
        </w:tc>
      </w:tr>
      <w:tr w:rsidR="007A1DD7" w:rsidRPr="00695607" w14:paraId="205F236D" w14:textId="07CA3FA1" w:rsidTr="007A1DD7">
        <w:tc>
          <w:tcPr>
            <w:tcW w:w="3233" w:type="dxa"/>
            <w:vAlign w:val="bottom"/>
          </w:tcPr>
          <w:p w14:paraId="452B5A7E" w14:textId="3EFF9BD0"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girl</w:t>
            </w:r>
          </w:p>
        </w:tc>
        <w:tc>
          <w:tcPr>
            <w:tcW w:w="3182" w:type="dxa"/>
            <w:vAlign w:val="bottom"/>
          </w:tcPr>
          <w:p w14:paraId="2B3B6359" w14:textId="6F09487C"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केटी</w:t>
            </w:r>
            <w:proofErr w:type="spellEnd"/>
          </w:p>
        </w:tc>
        <w:tc>
          <w:tcPr>
            <w:tcW w:w="2935" w:type="dxa"/>
          </w:tcPr>
          <w:p w14:paraId="74F7C3D0" w14:textId="338B4BA1"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लड़की</w:t>
            </w:r>
            <w:proofErr w:type="spellEnd"/>
          </w:p>
        </w:tc>
      </w:tr>
      <w:tr w:rsidR="007A1DD7" w:rsidRPr="00695607" w14:paraId="4CD78EDE" w14:textId="601FED39" w:rsidTr="007A1DD7">
        <w:tc>
          <w:tcPr>
            <w:tcW w:w="3233" w:type="dxa"/>
            <w:vAlign w:val="bottom"/>
          </w:tcPr>
          <w:p w14:paraId="5FD4148F" w14:textId="522EB9A7"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boy</w:t>
            </w:r>
          </w:p>
        </w:tc>
        <w:tc>
          <w:tcPr>
            <w:tcW w:w="3182" w:type="dxa"/>
            <w:vAlign w:val="bottom"/>
          </w:tcPr>
          <w:p w14:paraId="6625A27D" w14:textId="65951834"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केटा</w:t>
            </w:r>
            <w:proofErr w:type="spellEnd"/>
          </w:p>
        </w:tc>
        <w:tc>
          <w:tcPr>
            <w:tcW w:w="2935" w:type="dxa"/>
          </w:tcPr>
          <w:p w14:paraId="43DC8018" w14:textId="3DEAFB0D"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लड़का</w:t>
            </w:r>
            <w:proofErr w:type="spellEnd"/>
          </w:p>
        </w:tc>
      </w:tr>
      <w:tr w:rsidR="007A1DD7" w:rsidRPr="00695607" w14:paraId="6C933DC5" w14:textId="7D2AF121" w:rsidTr="007A1DD7">
        <w:tc>
          <w:tcPr>
            <w:tcW w:w="3233" w:type="dxa"/>
            <w:vAlign w:val="bottom"/>
          </w:tcPr>
          <w:p w14:paraId="46D89D6B" w14:textId="23CE693F"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queen</w:t>
            </w:r>
          </w:p>
        </w:tc>
        <w:tc>
          <w:tcPr>
            <w:tcW w:w="3182" w:type="dxa"/>
            <w:vAlign w:val="bottom"/>
          </w:tcPr>
          <w:p w14:paraId="7F1BE7A9" w14:textId="40A84E02"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रानी</w:t>
            </w:r>
            <w:proofErr w:type="spellEnd"/>
          </w:p>
        </w:tc>
        <w:tc>
          <w:tcPr>
            <w:tcW w:w="2935" w:type="dxa"/>
          </w:tcPr>
          <w:p w14:paraId="73718C13" w14:textId="2A99B11D" w:rsidR="007A1DD7" w:rsidRPr="00695607" w:rsidRDefault="004D0F09" w:rsidP="00BD15C1">
            <w:pPr>
              <w:rPr>
                <w:rFonts w:ascii="Kohinoor Devanagari" w:hAnsi="Kohinoor Devanagari" w:cs="Kohinoor Devanagari"/>
                <w:sz w:val="20"/>
                <w:szCs w:val="20"/>
              </w:rPr>
            </w:pPr>
            <w:proofErr w:type="spellStart"/>
            <w:r>
              <w:rPr>
                <w:rFonts w:ascii="Kohinoor Devanagari" w:hAnsi="Kohinoor Devanagari" w:cs="Kohinoor Devanagari"/>
                <w:color w:val="1F1F1F"/>
                <w:sz w:val="18"/>
                <w:szCs w:val="18"/>
                <w:shd w:val="clear" w:color="auto" w:fill="FFFFFF"/>
              </w:rPr>
              <w:t>महारानी</w:t>
            </w:r>
            <w:proofErr w:type="spellEnd"/>
          </w:p>
        </w:tc>
      </w:tr>
      <w:tr w:rsidR="007A1DD7" w:rsidRPr="00695607" w14:paraId="65EBE742" w14:textId="6617B64D" w:rsidTr="007A1DD7">
        <w:tc>
          <w:tcPr>
            <w:tcW w:w="3233" w:type="dxa"/>
            <w:vAlign w:val="bottom"/>
          </w:tcPr>
          <w:p w14:paraId="79C143EB" w14:textId="13C57E71"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king</w:t>
            </w:r>
          </w:p>
        </w:tc>
        <w:tc>
          <w:tcPr>
            <w:tcW w:w="3182" w:type="dxa"/>
            <w:vAlign w:val="bottom"/>
          </w:tcPr>
          <w:p w14:paraId="06578091" w14:textId="1A90751E"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राजा</w:t>
            </w:r>
            <w:proofErr w:type="spellEnd"/>
          </w:p>
        </w:tc>
        <w:tc>
          <w:tcPr>
            <w:tcW w:w="2935" w:type="dxa"/>
          </w:tcPr>
          <w:p w14:paraId="36B99C7D" w14:textId="39460907"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राजा</w:t>
            </w:r>
            <w:proofErr w:type="spellEnd"/>
          </w:p>
        </w:tc>
      </w:tr>
      <w:tr w:rsidR="007A1DD7" w:rsidRPr="00695607" w14:paraId="3C6E07B8" w14:textId="09B52C33" w:rsidTr="007A1DD7">
        <w:tc>
          <w:tcPr>
            <w:tcW w:w="3233" w:type="dxa"/>
            <w:vAlign w:val="bottom"/>
          </w:tcPr>
          <w:p w14:paraId="148F87B6" w14:textId="32E9BEFD"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wife</w:t>
            </w:r>
          </w:p>
        </w:tc>
        <w:tc>
          <w:tcPr>
            <w:tcW w:w="3182" w:type="dxa"/>
            <w:vAlign w:val="bottom"/>
          </w:tcPr>
          <w:p w14:paraId="61560797" w14:textId="4C50C780"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श्रीमती</w:t>
            </w:r>
            <w:proofErr w:type="spellEnd"/>
          </w:p>
        </w:tc>
        <w:tc>
          <w:tcPr>
            <w:tcW w:w="2935" w:type="dxa"/>
          </w:tcPr>
          <w:p w14:paraId="066D4A44" w14:textId="77B3BE82" w:rsidR="007A1DD7" w:rsidRPr="00695607" w:rsidRDefault="004D0F09" w:rsidP="00BD15C1">
            <w:pPr>
              <w:rPr>
                <w:rFonts w:ascii="Kohinoor Devanagari" w:hAnsi="Kohinoor Devanagari" w:cs="Kohinoor Devanagari"/>
                <w:sz w:val="20"/>
                <w:szCs w:val="20"/>
              </w:rPr>
            </w:pPr>
            <w:proofErr w:type="spellStart"/>
            <w:r>
              <w:rPr>
                <w:rFonts w:ascii="Kohinoor Devanagari" w:hAnsi="Kohinoor Devanagari" w:cs="Kohinoor Devanagari"/>
                <w:color w:val="1F1F1F"/>
                <w:sz w:val="18"/>
                <w:szCs w:val="18"/>
                <w:shd w:val="clear" w:color="auto" w:fill="FFFFFF"/>
              </w:rPr>
              <w:t>पत्नी</w:t>
            </w:r>
            <w:proofErr w:type="spellEnd"/>
          </w:p>
        </w:tc>
      </w:tr>
      <w:tr w:rsidR="007A1DD7" w:rsidRPr="00695607" w14:paraId="4F2B0144" w14:textId="29C6CCD9" w:rsidTr="007A1DD7">
        <w:tc>
          <w:tcPr>
            <w:tcW w:w="3233" w:type="dxa"/>
            <w:vAlign w:val="bottom"/>
          </w:tcPr>
          <w:p w14:paraId="5B88DD8D" w14:textId="5202604D" w:rsidR="007A1DD7" w:rsidRPr="00695607" w:rsidRDefault="007A1DD7" w:rsidP="00BD15C1">
            <w:pPr>
              <w:rPr>
                <w:rFonts w:ascii="Times New Roman" w:hAnsi="Times New Roman" w:cs="Times New Roman"/>
              </w:rPr>
            </w:pPr>
            <w:r w:rsidRPr="00695607">
              <w:rPr>
                <w:rFonts w:ascii="Times New Roman" w:eastAsia="Times New Roman" w:hAnsi="Times New Roman" w:cs="Times New Roman"/>
                <w:kern w:val="0"/>
                <w:sz w:val="22"/>
                <w:szCs w:val="22"/>
                <w14:ligatures w14:val="none"/>
              </w:rPr>
              <w:t>husband</w:t>
            </w:r>
          </w:p>
        </w:tc>
        <w:tc>
          <w:tcPr>
            <w:tcW w:w="3182" w:type="dxa"/>
            <w:vAlign w:val="bottom"/>
          </w:tcPr>
          <w:p w14:paraId="2CA849FC" w14:textId="40354BE7" w:rsidR="007A1DD7" w:rsidRPr="00695607" w:rsidRDefault="007A1DD7" w:rsidP="00BD15C1">
            <w:pPr>
              <w:rPr>
                <w:rFonts w:ascii="Times New Roman" w:hAnsi="Times New Roman" w:cs="Times New Roman"/>
              </w:rPr>
            </w:pPr>
            <w:proofErr w:type="spellStart"/>
            <w:r w:rsidRPr="00695607">
              <w:rPr>
                <w:rFonts w:ascii="Kohinoor Devanagari" w:hAnsi="Kohinoor Devanagari" w:cs="Kohinoor Devanagari"/>
                <w:sz w:val="20"/>
                <w:szCs w:val="20"/>
              </w:rPr>
              <w:t>श्रीमान</w:t>
            </w:r>
            <w:proofErr w:type="spellEnd"/>
          </w:p>
        </w:tc>
        <w:tc>
          <w:tcPr>
            <w:tcW w:w="2935" w:type="dxa"/>
          </w:tcPr>
          <w:p w14:paraId="4AAD78DF" w14:textId="4AB213A4" w:rsidR="007A1DD7" w:rsidRPr="00695607" w:rsidRDefault="004D0F09" w:rsidP="00BD15C1">
            <w:pPr>
              <w:rPr>
                <w:rFonts w:ascii="Kohinoor Devanagari" w:hAnsi="Kohinoor Devanagari" w:cs="Kohinoor Devanagari"/>
                <w:sz w:val="20"/>
                <w:szCs w:val="20"/>
              </w:rPr>
            </w:pPr>
            <w:proofErr w:type="spellStart"/>
            <w:r w:rsidRPr="004D0F09">
              <w:rPr>
                <w:rFonts w:ascii="Kohinoor Devanagari" w:hAnsi="Kohinoor Devanagari" w:cs="Kohinoor Devanagari" w:hint="cs"/>
                <w:sz w:val="20"/>
                <w:szCs w:val="20"/>
              </w:rPr>
              <w:t>पति</w:t>
            </w:r>
            <w:proofErr w:type="spellEnd"/>
          </w:p>
        </w:tc>
      </w:tr>
      <w:bookmarkEnd w:id="0"/>
    </w:tbl>
    <w:p w14:paraId="5CD66839" w14:textId="210BA704" w:rsidR="00BD15C1" w:rsidRDefault="00BD15C1" w:rsidP="008E7B55">
      <w:pPr>
        <w:rPr>
          <w:rFonts w:ascii="Times New Roman" w:hAnsi="Times New Roman" w:cs="Times New Roman"/>
        </w:rPr>
      </w:pPr>
    </w:p>
    <w:p w14:paraId="1B9A8F8C" w14:textId="77777777" w:rsidR="008E7B55" w:rsidRDefault="008E7B55" w:rsidP="008E7B55">
      <w:pPr>
        <w:rPr>
          <w:rFonts w:ascii="Times New Roman" w:hAnsi="Times New Roman" w:cs="Times New Roman"/>
        </w:rPr>
      </w:pPr>
    </w:p>
    <w:p w14:paraId="72786AFC" w14:textId="686C10F0" w:rsidR="008E7B55" w:rsidRPr="008E7B55" w:rsidRDefault="008E7B55" w:rsidP="008E7B55">
      <w:pPr>
        <w:rPr>
          <w:rFonts w:ascii="Times New Roman" w:hAnsi="Times New Roman" w:cs="Times New Roman"/>
        </w:rPr>
      </w:pPr>
      <w:r>
        <w:rPr>
          <w:rFonts w:ascii="Times New Roman" w:hAnsi="Times New Roman" w:cs="Times New Roman"/>
        </w:rPr>
        <w:t>2.2 Profession Set</w:t>
      </w:r>
    </w:p>
    <w:tbl>
      <w:tblPr>
        <w:tblW w:w="11144" w:type="dxa"/>
        <w:tblInd w:w="-818" w:type="dxa"/>
        <w:tblLayout w:type="fixed"/>
        <w:tblCellMar>
          <w:left w:w="0" w:type="dxa"/>
          <w:right w:w="0" w:type="dxa"/>
        </w:tblCellMar>
        <w:tblLook w:val="04A0" w:firstRow="1" w:lastRow="0" w:firstColumn="1" w:lastColumn="0" w:noHBand="0" w:noVBand="1"/>
      </w:tblPr>
      <w:tblGrid>
        <w:gridCol w:w="313"/>
        <w:gridCol w:w="579"/>
        <w:gridCol w:w="900"/>
        <w:gridCol w:w="990"/>
        <w:gridCol w:w="990"/>
        <w:gridCol w:w="990"/>
        <w:gridCol w:w="720"/>
        <w:gridCol w:w="720"/>
        <w:gridCol w:w="1170"/>
        <w:gridCol w:w="900"/>
        <w:gridCol w:w="900"/>
        <w:gridCol w:w="900"/>
        <w:gridCol w:w="1072"/>
      </w:tblGrid>
      <w:tr w:rsidR="004E1141" w:rsidRPr="00246369" w14:paraId="155CCDD4" w14:textId="256F9EE0"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409AE3" w14:textId="77777777" w:rsidR="004E1141" w:rsidRPr="00246369" w:rsidRDefault="004E1141" w:rsidP="004E1141">
            <w:pPr>
              <w:rPr>
                <w:rFonts w:ascii="Arial" w:eastAsia="Times New Roman" w:hAnsi="Arial" w:cs="Arial"/>
                <w:b/>
                <w:bCs/>
                <w:kern w:val="0"/>
                <w:sz w:val="20"/>
                <w:szCs w:val="20"/>
                <w14:ligatures w14:val="none"/>
              </w:rPr>
            </w:pPr>
            <w:r w:rsidRPr="00246369">
              <w:rPr>
                <w:rFonts w:ascii="Arial" w:eastAsia="Times New Roman" w:hAnsi="Arial" w:cs="Arial"/>
                <w:b/>
                <w:bCs/>
                <w:kern w:val="0"/>
                <w:sz w:val="20"/>
                <w:szCs w:val="20"/>
                <w14:ligatures w14:val="none"/>
              </w:rPr>
              <w:t>ID</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82BB06" w14:textId="77777777" w:rsidR="004E1141" w:rsidRPr="00246369" w:rsidRDefault="004E1141" w:rsidP="004E1141">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include</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4DB6BD" w14:textId="77777777" w:rsidR="004E1141" w:rsidRPr="00246369" w:rsidRDefault="004E1141" w:rsidP="004E1141">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English-neutral</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68372C" w14:textId="77777777" w:rsidR="004E1141" w:rsidRPr="00246369" w:rsidRDefault="004E1141" w:rsidP="004E1141">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English-group</w:t>
            </w:r>
          </w:p>
        </w:tc>
        <w:tc>
          <w:tcPr>
            <w:tcW w:w="990" w:type="dxa"/>
            <w:tcBorders>
              <w:top w:val="single" w:sz="6" w:space="0" w:color="CCCCCC"/>
              <w:left w:val="single" w:sz="6" w:space="0" w:color="CCCCCC"/>
              <w:bottom w:val="single" w:sz="6" w:space="0" w:color="CCCCCC"/>
              <w:right w:val="single" w:sz="6" w:space="0" w:color="CCCCCC"/>
            </w:tcBorders>
          </w:tcPr>
          <w:p w14:paraId="3919438A" w14:textId="77777777" w:rsidR="004E1141" w:rsidRPr="00246369" w:rsidRDefault="004E1141" w:rsidP="004E1141">
            <w:pPr>
              <w:rPr>
                <w:rFonts w:ascii="Arial" w:eastAsia="Times New Roman" w:hAnsi="Arial" w:cs="Arial"/>
                <w:kern w:val="0"/>
                <w:sz w:val="20"/>
                <w:szCs w:val="20"/>
                <w14:ligatures w14:val="none"/>
              </w:rPr>
            </w:pPr>
            <w:proofErr w:type="gramStart"/>
            <w:r>
              <w:rPr>
                <w:rFonts w:ascii="Arial" w:eastAsia="Times New Roman" w:hAnsi="Arial" w:cs="Arial"/>
                <w:kern w:val="0"/>
                <w:sz w:val="20"/>
                <w:szCs w:val="20"/>
                <w14:ligatures w14:val="none"/>
              </w:rPr>
              <w:t>Nepali -English</w:t>
            </w:r>
            <w:proofErr w:type="gramEnd"/>
          </w:p>
        </w:tc>
        <w:tc>
          <w:tcPr>
            <w:tcW w:w="990" w:type="dxa"/>
            <w:tcBorders>
              <w:top w:val="single" w:sz="6" w:space="0" w:color="CCCCCC"/>
              <w:left w:val="single" w:sz="6" w:space="0" w:color="CCCCCC"/>
              <w:bottom w:val="single" w:sz="6" w:space="0" w:color="CCCCCC"/>
              <w:right w:val="single" w:sz="6" w:space="0" w:color="CCCCCC"/>
            </w:tcBorders>
          </w:tcPr>
          <w:p w14:paraId="1940D396" w14:textId="77777777" w:rsidR="004E1141" w:rsidRDefault="004E1141" w:rsidP="004E1141">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Nepali-neutral </w:t>
            </w:r>
          </w:p>
        </w:tc>
        <w:tc>
          <w:tcPr>
            <w:tcW w:w="720" w:type="dxa"/>
            <w:tcBorders>
              <w:top w:val="single" w:sz="6" w:space="0" w:color="CCCCCC"/>
              <w:left w:val="single" w:sz="6" w:space="0" w:color="CCCCCC"/>
              <w:bottom w:val="single" w:sz="6" w:space="0" w:color="CCCCCC"/>
              <w:right w:val="single" w:sz="6" w:space="0" w:color="CCCCCC"/>
            </w:tcBorders>
          </w:tcPr>
          <w:p w14:paraId="6701EA2C" w14:textId="77777777" w:rsidR="004E1141" w:rsidRDefault="004E1141" w:rsidP="004E1141">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Nepali-Female</w:t>
            </w:r>
          </w:p>
        </w:tc>
        <w:tc>
          <w:tcPr>
            <w:tcW w:w="720" w:type="dxa"/>
            <w:tcBorders>
              <w:top w:val="single" w:sz="6" w:space="0" w:color="CCCCCC"/>
              <w:left w:val="single" w:sz="6" w:space="0" w:color="CCCCCC"/>
              <w:bottom w:val="single" w:sz="6" w:space="0" w:color="CCCCCC"/>
              <w:right w:val="single" w:sz="6" w:space="0" w:color="CCCCCC"/>
            </w:tcBorders>
          </w:tcPr>
          <w:p w14:paraId="4F817B2A" w14:textId="77777777" w:rsidR="004E1141" w:rsidRDefault="004E1141" w:rsidP="004E1141">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Nepali-Male</w:t>
            </w:r>
          </w:p>
        </w:tc>
        <w:tc>
          <w:tcPr>
            <w:tcW w:w="1170" w:type="dxa"/>
            <w:tcBorders>
              <w:top w:val="single" w:sz="6" w:space="0" w:color="CCCCCC"/>
              <w:left w:val="single" w:sz="6" w:space="0" w:color="CCCCCC"/>
              <w:bottom w:val="single" w:sz="6" w:space="0" w:color="CCCCCC"/>
              <w:right w:val="single" w:sz="6" w:space="0" w:color="CCCCCC"/>
            </w:tcBorders>
          </w:tcPr>
          <w:p w14:paraId="355EEAA7" w14:textId="77777777" w:rsidR="004E1141" w:rsidRDefault="004E1141" w:rsidP="004E1141">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Nepali-Group</w:t>
            </w:r>
          </w:p>
        </w:tc>
        <w:tc>
          <w:tcPr>
            <w:tcW w:w="900" w:type="dxa"/>
            <w:tcBorders>
              <w:top w:val="single" w:sz="6" w:space="0" w:color="CCCCCC"/>
              <w:left w:val="single" w:sz="6" w:space="0" w:color="CCCCCC"/>
              <w:bottom w:val="single" w:sz="6" w:space="0" w:color="CCCCCC"/>
              <w:right w:val="single" w:sz="6" w:space="0" w:color="CCCCCC"/>
            </w:tcBorders>
            <w:vAlign w:val="bottom"/>
          </w:tcPr>
          <w:p w14:paraId="649E633B" w14:textId="74284544" w:rsidR="004E1141" w:rsidRDefault="004E1141" w:rsidP="004E1141">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Hindi-English</w:t>
            </w:r>
          </w:p>
        </w:tc>
        <w:tc>
          <w:tcPr>
            <w:tcW w:w="900" w:type="dxa"/>
            <w:tcBorders>
              <w:top w:val="single" w:sz="6" w:space="0" w:color="CCCCCC"/>
              <w:left w:val="single" w:sz="6" w:space="0" w:color="CCCCCC"/>
              <w:bottom w:val="single" w:sz="6" w:space="0" w:color="CCCCCC"/>
              <w:right w:val="single" w:sz="6" w:space="0" w:color="CCCCCC"/>
            </w:tcBorders>
            <w:vAlign w:val="bottom"/>
          </w:tcPr>
          <w:p w14:paraId="23A1F652" w14:textId="6C704CC6" w:rsidR="004E1141" w:rsidRDefault="004E1141" w:rsidP="004E1141">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Hindi-neutral</w:t>
            </w:r>
          </w:p>
        </w:tc>
        <w:tc>
          <w:tcPr>
            <w:tcW w:w="900" w:type="dxa"/>
            <w:tcBorders>
              <w:top w:val="single" w:sz="6" w:space="0" w:color="CCCCCC"/>
              <w:left w:val="single" w:sz="6" w:space="0" w:color="CCCCCC"/>
              <w:bottom w:val="single" w:sz="6" w:space="0" w:color="CCCCCC"/>
              <w:right w:val="single" w:sz="6" w:space="0" w:color="CCCCCC"/>
            </w:tcBorders>
            <w:vAlign w:val="bottom"/>
          </w:tcPr>
          <w:p w14:paraId="3A5346B8" w14:textId="367B4C5B" w:rsidR="004E1141" w:rsidRDefault="004E1141" w:rsidP="004E1141">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Hindi-Female</w:t>
            </w:r>
          </w:p>
        </w:tc>
        <w:tc>
          <w:tcPr>
            <w:tcW w:w="1072" w:type="dxa"/>
            <w:tcBorders>
              <w:top w:val="single" w:sz="6" w:space="0" w:color="CCCCCC"/>
              <w:left w:val="single" w:sz="6" w:space="0" w:color="CCCCCC"/>
              <w:bottom w:val="single" w:sz="6" w:space="0" w:color="CCCCCC"/>
              <w:right w:val="single" w:sz="6" w:space="0" w:color="CCCCCC"/>
            </w:tcBorders>
            <w:vAlign w:val="bottom"/>
          </w:tcPr>
          <w:p w14:paraId="462EC274" w14:textId="2649552E" w:rsidR="004E1141" w:rsidRDefault="004E1141" w:rsidP="004E1141">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Hindi-Male</w:t>
            </w:r>
          </w:p>
        </w:tc>
      </w:tr>
      <w:tr w:rsidR="000901DE" w:rsidRPr="00246369" w14:paraId="7291A276" w14:textId="0AE6B622"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510A98" w14:textId="77777777" w:rsidR="000901DE" w:rsidRPr="00246369" w:rsidRDefault="000901DE" w:rsidP="00E8747B">
            <w:pPr>
              <w:rPr>
                <w:rFonts w:ascii="Arial" w:eastAsia="Times New Roman" w:hAnsi="Arial" w:cs="Arial"/>
                <w:kern w:val="0"/>
                <w:sz w:val="20"/>
                <w:szCs w:val="20"/>
                <w14:ligatures w14:val="none"/>
              </w:rPr>
            </w:pP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10351F"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ISO639-3</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D2C02E" w14:textId="77777777" w:rsidR="000901DE" w:rsidRPr="00246369" w:rsidRDefault="000901DE" w:rsidP="00E8747B">
            <w:pPr>
              <w:rPr>
                <w:rFonts w:ascii="Arial" w:eastAsia="Times New Roman" w:hAnsi="Arial" w:cs="Arial"/>
                <w:kern w:val="0"/>
                <w:sz w:val="20"/>
                <w:szCs w:val="20"/>
                <w14:ligatures w14:val="none"/>
              </w:rPr>
            </w:pPr>
            <w:proofErr w:type="spellStart"/>
            <w:r w:rsidRPr="00246369">
              <w:rPr>
                <w:rFonts w:ascii="Arial" w:eastAsia="Times New Roman" w:hAnsi="Arial" w:cs="Arial"/>
                <w:kern w:val="0"/>
                <w:sz w:val="20"/>
                <w:szCs w:val="20"/>
                <w14:ligatures w14:val="none"/>
              </w:rPr>
              <w:t>en</w:t>
            </w:r>
            <w:proofErr w:type="spellEnd"/>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2356FE" w14:textId="77777777" w:rsidR="000901DE" w:rsidRPr="00246369" w:rsidRDefault="000901DE" w:rsidP="00E8747B">
            <w:pPr>
              <w:rPr>
                <w:rFonts w:ascii="Arial" w:eastAsia="Times New Roman" w:hAnsi="Arial" w:cs="Arial"/>
                <w:kern w:val="0"/>
                <w:sz w:val="20"/>
                <w:szCs w:val="20"/>
                <w14:ligatures w14:val="none"/>
              </w:rPr>
            </w:pPr>
            <w:proofErr w:type="spellStart"/>
            <w:r w:rsidRPr="00246369">
              <w:rPr>
                <w:rFonts w:ascii="Arial" w:eastAsia="Times New Roman" w:hAnsi="Arial" w:cs="Arial"/>
                <w:kern w:val="0"/>
                <w:sz w:val="20"/>
                <w:szCs w:val="20"/>
                <w14:ligatures w14:val="none"/>
              </w:rPr>
              <w:t>en</w:t>
            </w:r>
            <w:proofErr w:type="spellEnd"/>
          </w:p>
        </w:tc>
        <w:tc>
          <w:tcPr>
            <w:tcW w:w="990" w:type="dxa"/>
            <w:tcBorders>
              <w:top w:val="single" w:sz="6" w:space="0" w:color="CCCCCC"/>
              <w:left w:val="single" w:sz="6" w:space="0" w:color="CCCCCC"/>
              <w:bottom w:val="single" w:sz="6" w:space="0" w:color="CCCCCC"/>
              <w:right w:val="single" w:sz="6" w:space="0" w:color="CCCCCC"/>
            </w:tcBorders>
          </w:tcPr>
          <w:p w14:paraId="42CCFD2E" w14:textId="77777777" w:rsidR="000901DE" w:rsidRPr="00246369" w:rsidRDefault="000901DE" w:rsidP="00E8747B">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Ne</w:t>
            </w:r>
          </w:p>
        </w:tc>
        <w:tc>
          <w:tcPr>
            <w:tcW w:w="990" w:type="dxa"/>
            <w:tcBorders>
              <w:top w:val="single" w:sz="6" w:space="0" w:color="CCCCCC"/>
              <w:left w:val="single" w:sz="6" w:space="0" w:color="CCCCCC"/>
              <w:bottom w:val="single" w:sz="6" w:space="0" w:color="CCCCCC"/>
              <w:right w:val="single" w:sz="6" w:space="0" w:color="CCCCCC"/>
            </w:tcBorders>
          </w:tcPr>
          <w:p w14:paraId="4D199C4F" w14:textId="77777777" w:rsidR="000901DE" w:rsidRPr="00246369" w:rsidRDefault="000901DE" w:rsidP="00E8747B">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Ne</w:t>
            </w:r>
          </w:p>
        </w:tc>
        <w:tc>
          <w:tcPr>
            <w:tcW w:w="720" w:type="dxa"/>
            <w:tcBorders>
              <w:top w:val="single" w:sz="6" w:space="0" w:color="CCCCCC"/>
              <w:left w:val="single" w:sz="6" w:space="0" w:color="CCCCCC"/>
              <w:bottom w:val="single" w:sz="6" w:space="0" w:color="CCCCCC"/>
              <w:right w:val="single" w:sz="6" w:space="0" w:color="CCCCCC"/>
            </w:tcBorders>
          </w:tcPr>
          <w:p w14:paraId="6A8E714B" w14:textId="77777777" w:rsidR="000901DE" w:rsidRPr="00246369" w:rsidRDefault="000901DE" w:rsidP="00E8747B">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Ne</w:t>
            </w:r>
          </w:p>
        </w:tc>
        <w:tc>
          <w:tcPr>
            <w:tcW w:w="720" w:type="dxa"/>
            <w:tcBorders>
              <w:top w:val="single" w:sz="6" w:space="0" w:color="CCCCCC"/>
              <w:left w:val="single" w:sz="6" w:space="0" w:color="CCCCCC"/>
              <w:bottom w:val="single" w:sz="6" w:space="0" w:color="CCCCCC"/>
              <w:right w:val="single" w:sz="6" w:space="0" w:color="CCCCCC"/>
            </w:tcBorders>
          </w:tcPr>
          <w:p w14:paraId="759D27FA" w14:textId="77777777" w:rsidR="000901DE" w:rsidRPr="00246369" w:rsidRDefault="000901DE" w:rsidP="00E8747B">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Ne</w:t>
            </w:r>
          </w:p>
        </w:tc>
        <w:tc>
          <w:tcPr>
            <w:tcW w:w="1170" w:type="dxa"/>
            <w:tcBorders>
              <w:top w:val="single" w:sz="6" w:space="0" w:color="CCCCCC"/>
              <w:left w:val="single" w:sz="6" w:space="0" w:color="CCCCCC"/>
              <w:bottom w:val="single" w:sz="6" w:space="0" w:color="CCCCCC"/>
              <w:right w:val="single" w:sz="6" w:space="0" w:color="CCCCCC"/>
            </w:tcBorders>
          </w:tcPr>
          <w:p w14:paraId="2913AAF1" w14:textId="77777777" w:rsidR="000901DE" w:rsidRPr="00246369" w:rsidRDefault="000901DE" w:rsidP="00E8747B">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Ne</w:t>
            </w:r>
          </w:p>
        </w:tc>
        <w:tc>
          <w:tcPr>
            <w:tcW w:w="900" w:type="dxa"/>
            <w:tcBorders>
              <w:top w:val="single" w:sz="6" w:space="0" w:color="CCCCCC"/>
              <w:left w:val="single" w:sz="6" w:space="0" w:color="CCCCCC"/>
              <w:bottom w:val="single" w:sz="6" w:space="0" w:color="CCCCCC"/>
              <w:right w:val="single" w:sz="6" w:space="0" w:color="CCCCCC"/>
            </w:tcBorders>
          </w:tcPr>
          <w:p w14:paraId="7AD32782" w14:textId="7A250071" w:rsidR="000901DE" w:rsidRDefault="004E1141" w:rsidP="00E8747B">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Hi</w:t>
            </w:r>
          </w:p>
        </w:tc>
        <w:tc>
          <w:tcPr>
            <w:tcW w:w="900" w:type="dxa"/>
            <w:tcBorders>
              <w:top w:val="single" w:sz="6" w:space="0" w:color="CCCCCC"/>
              <w:left w:val="single" w:sz="6" w:space="0" w:color="CCCCCC"/>
              <w:bottom w:val="single" w:sz="6" w:space="0" w:color="CCCCCC"/>
              <w:right w:val="single" w:sz="6" w:space="0" w:color="CCCCCC"/>
            </w:tcBorders>
          </w:tcPr>
          <w:p w14:paraId="42892E75" w14:textId="1AA36EA6" w:rsidR="000901DE" w:rsidRDefault="004E1141" w:rsidP="00E8747B">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Hi</w:t>
            </w:r>
          </w:p>
        </w:tc>
        <w:tc>
          <w:tcPr>
            <w:tcW w:w="900" w:type="dxa"/>
            <w:tcBorders>
              <w:top w:val="single" w:sz="6" w:space="0" w:color="CCCCCC"/>
              <w:left w:val="single" w:sz="6" w:space="0" w:color="CCCCCC"/>
              <w:bottom w:val="single" w:sz="6" w:space="0" w:color="CCCCCC"/>
              <w:right w:val="single" w:sz="6" w:space="0" w:color="CCCCCC"/>
            </w:tcBorders>
          </w:tcPr>
          <w:p w14:paraId="76C65613" w14:textId="2F391A31" w:rsidR="000901DE" w:rsidRDefault="004E1141" w:rsidP="00E8747B">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Hi</w:t>
            </w:r>
          </w:p>
        </w:tc>
        <w:tc>
          <w:tcPr>
            <w:tcW w:w="1072" w:type="dxa"/>
            <w:tcBorders>
              <w:top w:val="single" w:sz="6" w:space="0" w:color="CCCCCC"/>
              <w:left w:val="single" w:sz="6" w:space="0" w:color="CCCCCC"/>
              <w:bottom w:val="single" w:sz="6" w:space="0" w:color="CCCCCC"/>
              <w:right w:val="single" w:sz="6" w:space="0" w:color="CCCCCC"/>
            </w:tcBorders>
          </w:tcPr>
          <w:p w14:paraId="4FE5EF99" w14:textId="12D9DB7A" w:rsidR="000901DE" w:rsidRDefault="004E1141" w:rsidP="00E8747B">
            <w:pPr>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Hi</w:t>
            </w:r>
          </w:p>
        </w:tc>
      </w:tr>
      <w:tr w:rsidR="000901DE" w:rsidRPr="00246369" w14:paraId="29C81FE2" w14:textId="432591BB"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126A93"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0</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8F5DD8"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101C81"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nurse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22766E"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nurses</w:t>
            </w:r>
          </w:p>
        </w:tc>
        <w:tc>
          <w:tcPr>
            <w:tcW w:w="990" w:type="dxa"/>
            <w:tcBorders>
              <w:top w:val="single" w:sz="6" w:space="0" w:color="CCCCCC"/>
              <w:left w:val="single" w:sz="6" w:space="0" w:color="CCCCCC"/>
              <w:bottom w:val="single" w:sz="6" w:space="0" w:color="CCCCCC"/>
              <w:right w:val="single" w:sz="6" w:space="0" w:color="CCCCCC"/>
            </w:tcBorders>
          </w:tcPr>
          <w:p w14:paraId="4E260D49"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24D8939F"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परिचालिका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23A3F608"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64225E61"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158BA866"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परिचालिका</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1A17FA9" w14:textId="77777777" w:rsidR="000901DE" w:rsidRPr="007A4D1F"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4E43BAAD" w14:textId="77EB11BE" w:rsidR="000901DE" w:rsidRPr="007A4D1F" w:rsidRDefault="004E1141" w:rsidP="00E8747B">
            <w:pPr>
              <w:rPr>
                <w:rFonts w:ascii="Mangal" w:eastAsia="Times New Roman" w:hAnsi="Mangal" w:cs="Mangal"/>
                <w:kern w:val="0"/>
                <w:sz w:val="20"/>
                <w:szCs w:val="20"/>
                <w14:ligatures w14:val="none"/>
              </w:rPr>
            </w:pPr>
            <w:r w:rsidRPr="004E1141">
              <w:rPr>
                <w:rFonts w:ascii="Mangal" w:eastAsia="Times New Roman" w:hAnsi="Mangal" w:cs="Mangal" w:hint="cs"/>
                <w:kern w:val="0"/>
                <w:sz w:val="20"/>
                <w:szCs w:val="20"/>
                <w14:ligatures w14:val="none"/>
              </w:rPr>
              <w:t>उपचारिका</w:t>
            </w:r>
          </w:p>
        </w:tc>
        <w:tc>
          <w:tcPr>
            <w:tcW w:w="900" w:type="dxa"/>
            <w:tcBorders>
              <w:top w:val="single" w:sz="6" w:space="0" w:color="CCCCCC"/>
              <w:left w:val="single" w:sz="6" w:space="0" w:color="CCCCCC"/>
              <w:bottom w:val="single" w:sz="6" w:space="0" w:color="CCCCCC"/>
              <w:right w:val="single" w:sz="6" w:space="0" w:color="CCCCCC"/>
            </w:tcBorders>
          </w:tcPr>
          <w:p w14:paraId="2107122A" w14:textId="23C817BF" w:rsidR="000901DE" w:rsidRPr="007A4D1F"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135481E9" w14:textId="31E10845" w:rsidR="000901DE" w:rsidRPr="007A4D1F" w:rsidRDefault="000901DE" w:rsidP="00E8747B">
            <w:pPr>
              <w:rPr>
                <w:rFonts w:ascii="Mangal" w:eastAsia="Times New Roman" w:hAnsi="Mangal" w:cs="Mangal"/>
                <w:kern w:val="0"/>
                <w:sz w:val="20"/>
                <w:szCs w:val="20"/>
                <w14:ligatures w14:val="none"/>
              </w:rPr>
            </w:pPr>
          </w:p>
        </w:tc>
      </w:tr>
      <w:tr w:rsidR="000901DE" w:rsidRPr="00246369" w14:paraId="17368FC1" w14:textId="2C088C5B"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7BD7DF"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157DC0"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85EC44"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teacher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C5CB6A"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teachers</w:t>
            </w:r>
          </w:p>
        </w:tc>
        <w:tc>
          <w:tcPr>
            <w:tcW w:w="990" w:type="dxa"/>
            <w:tcBorders>
              <w:top w:val="single" w:sz="6" w:space="0" w:color="CCCCCC"/>
              <w:left w:val="single" w:sz="6" w:space="0" w:color="CCCCCC"/>
              <w:bottom w:val="single" w:sz="6" w:space="0" w:color="CCCCCC"/>
              <w:right w:val="single" w:sz="6" w:space="0" w:color="CCCCCC"/>
            </w:tcBorders>
          </w:tcPr>
          <w:p w14:paraId="45196BC3"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7B47F1E6"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शिक्षक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1218117F"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शिक्षीका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4064023D"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शिक्षक</w:t>
            </w:r>
            <w:proofErr w:type="spellEnd"/>
          </w:p>
        </w:tc>
        <w:tc>
          <w:tcPr>
            <w:tcW w:w="1170" w:type="dxa"/>
            <w:tcBorders>
              <w:top w:val="single" w:sz="6" w:space="0" w:color="CCCCCC"/>
              <w:left w:val="single" w:sz="6" w:space="0" w:color="CCCCCC"/>
              <w:bottom w:val="single" w:sz="6" w:space="0" w:color="CCCCCC"/>
              <w:right w:val="single" w:sz="6" w:space="0" w:color="CCCCCC"/>
            </w:tcBorders>
          </w:tcPr>
          <w:p w14:paraId="57B6B47A"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शिक्षक</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1662BD46" w14:textId="77777777" w:rsidR="000901DE" w:rsidRPr="007A4D1F"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723FF3B2" w14:textId="597856D9" w:rsidR="000901DE" w:rsidRPr="00E30A64" w:rsidRDefault="00E30A64" w:rsidP="00E8747B">
            <w:pPr>
              <w:rPr>
                <w:rFonts w:ascii="aptos narrow" w:hAnsi="aptos narrow"/>
                <w:color w:val="000000"/>
              </w:rPr>
            </w:pPr>
            <w:proofErr w:type="spellStart"/>
            <w:r>
              <w:rPr>
                <w:rFonts w:ascii="Mangal" w:hAnsi="Mangal" w:cs="Mangal"/>
                <w:color w:val="000000"/>
              </w:rPr>
              <w:t>शिक्षक</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A2128DE" w14:textId="17C82610" w:rsidR="000901DE" w:rsidRPr="00E30A64" w:rsidRDefault="00E30A64" w:rsidP="00E8747B">
            <w:pPr>
              <w:rPr>
                <w:rFonts w:ascii="aptos narrow" w:hAnsi="aptos narrow"/>
                <w:color w:val="000000"/>
              </w:rPr>
            </w:pPr>
            <w:proofErr w:type="spellStart"/>
            <w:r>
              <w:rPr>
                <w:rFonts w:ascii="Mangal" w:hAnsi="Mangal" w:cs="Mangal"/>
                <w:color w:val="000000"/>
              </w:rPr>
              <w:t>शिक्षीका</w:t>
            </w:r>
            <w:proofErr w:type="spellEnd"/>
          </w:p>
        </w:tc>
        <w:tc>
          <w:tcPr>
            <w:tcW w:w="1072" w:type="dxa"/>
            <w:tcBorders>
              <w:top w:val="single" w:sz="6" w:space="0" w:color="CCCCCC"/>
              <w:left w:val="single" w:sz="6" w:space="0" w:color="CCCCCC"/>
              <w:bottom w:val="single" w:sz="6" w:space="0" w:color="CCCCCC"/>
              <w:right w:val="single" w:sz="6" w:space="0" w:color="CCCCCC"/>
            </w:tcBorders>
          </w:tcPr>
          <w:p w14:paraId="5EFD4830" w14:textId="630ECA72" w:rsidR="000901DE" w:rsidRPr="00E30A64" w:rsidRDefault="00E30A64" w:rsidP="00E8747B">
            <w:pPr>
              <w:rPr>
                <w:rFonts w:ascii="aptos narrow" w:hAnsi="aptos narrow"/>
                <w:color w:val="000000"/>
              </w:rPr>
            </w:pPr>
            <w:proofErr w:type="spellStart"/>
            <w:r>
              <w:rPr>
                <w:rFonts w:ascii="Mangal" w:hAnsi="Mangal" w:cs="Mangal"/>
                <w:color w:val="000000"/>
              </w:rPr>
              <w:t>शिक्षक</w:t>
            </w:r>
            <w:proofErr w:type="spellEnd"/>
          </w:p>
        </w:tc>
      </w:tr>
      <w:tr w:rsidR="000901DE" w:rsidRPr="00246369" w14:paraId="345DBD71" w14:textId="35C73E11"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359404"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2</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7C1A12"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00FC5C"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writer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DE0468"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writers</w:t>
            </w:r>
          </w:p>
        </w:tc>
        <w:tc>
          <w:tcPr>
            <w:tcW w:w="990" w:type="dxa"/>
            <w:tcBorders>
              <w:top w:val="single" w:sz="6" w:space="0" w:color="CCCCCC"/>
              <w:left w:val="single" w:sz="6" w:space="0" w:color="CCCCCC"/>
              <w:bottom w:val="single" w:sz="6" w:space="0" w:color="CCCCCC"/>
              <w:right w:val="single" w:sz="6" w:space="0" w:color="CCCCCC"/>
            </w:tcBorders>
          </w:tcPr>
          <w:p w14:paraId="315BB8FD"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26D48606"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लेखक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42264BED"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523BA255"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54CF6B8C"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लेखक</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60BA0038" w14:textId="77777777" w:rsidR="000901DE" w:rsidRPr="007A4D1F"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1019074D" w14:textId="3AE1CCEC" w:rsidR="000901DE" w:rsidRPr="00E30A64" w:rsidRDefault="00E30A64" w:rsidP="00E8747B">
            <w:pPr>
              <w:rPr>
                <w:rFonts w:ascii="aptos narrow" w:hAnsi="aptos narrow"/>
                <w:color w:val="000000"/>
              </w:rPr>
            </w:pPr>
            <w:proofErr w:type="spellStart"/>
            <w:r>
              <w:rPr>
                <w:rFonts w:ascii="Mangal" w:hAnsi="Mangal" w:cs="Mangal"/>
                <w:color w:val="000000"/>
              </w:rPr>
              <w:t>लेखक</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6E9944E4" w14:textId="1A74DB98" w:rsidR="000901DE" w:rsidRPr="007A4D1F"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37A4E9D8" w14:textId="4529C5E2" w:rsidR="000901DE" w:rsidRPr="007A4D1F" w:rsidRDefault="000901DE" w:rsidP="00E8747B">
            <w:pPr>
              <w:rPr>
                <w:rFonts w:ascii="Mangal" w:eastAsia="Times New Roman" w:hAnsi="Mangal" w:cs="Mangal"/>
                <w:kern w:val="0"/>
                <w:sz w:val="20"/>
                <w:szCs w:val="20"/>
                <w14:ligatures w14:val="none"/>
              </w:rPr>
            </w:pPr>
          </w:p>
        </w:tc>
      </w:tr>
      <w:tr w:rsidR="000901DE" w:rsidRPr="00246369" w14:paraId="282AAD99" w14:textId="4CABCAE0"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395AE4"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3</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609134"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AF5075"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engineer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AE66CF"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engineers</w:t>
            </w:r>
          </w:p>
        </w:tc>
        <w:tc>
          <w:tcPr>
            <w:tcW w:w="990" w:type="dxa"/>
            <w:tcBorders>
              <w:top w:val="single" w:sz="6" w:space="0" w:color="CCCCCC"/>
              <w:left w:val="single" w:sz="6" w:space="0" w:color="CCCCCC"/>
              <w:bottom w:val="single" w:sz="6" w:space="0" w:color="CCCCCC"/>
              <w:right w:val="single" w:sz="6" w:space="0" w:color="CCCCCC"/>
            </w:tcBorders>
          </w:tcPr>
          <w:p w14:paraId="02AABF90"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इन्जिनियर</w:t>
            </w:r>
            <w:proofErr w:type="spellEnd"/>
          </w:p>
        </w:tc>
        <w:tc>
          <w:tcPr>
            <w:tcW w:w="990" w:type="dxa"/>
            <w:tcBorders>
              <w:top w:val="single" w:sz="6" w:space="0" w:color="CCCCCC"/>
              <w:left w:val="single" w:sz="6" w:space="0" w:color="CCCCCC"/>
              <w:bottom w:val="single" w:sz="6" w:space="0" w:color="CCCCCC"/>
              <w:right w:val="single" w:sz="6" w:space="0" w:color="CCCCCC"/>
            </w:tcBorders>
          </w:tcPr>
          <w:p w14:paraId="6B8398CE"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3289F819"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71FF98A4"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758FC94E"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इन्जिनियर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D73BDF6" w14:textId="448B3909" w:rsidR="000901DE" w:rsidRPr="007A4D1F"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62A65721" w14:textId="2C17DD65" w:rsidR="000901DE" w:rsidRPr="007A4D1F" w:rsidRDefault="00E30A64" w:rsidP="00E8747B">
            <w:pPr>
              <w:rPr>
                <w:rFonts w:ascii="Mangal" w:eastAsia="Times New Roman" w:hAnsi="Mangal" w:cs="Mangal"/>
                <w:kern w:val="0"/>
                <w:sz w:val="20"/>
                <w:szCs w:val="20"/>
                <w14:ligatures w14:val="none"/>
              </w:rPr>
            </w:pPr>
            <w:proofErr w:type="spellStart"/>
            <w:r w:rsidRPr="000901DE">
              <w:rPr>
                <w:rFonts w:ascii="Mangal" w:eastAsia="Times New Roman" w:hAnsi="Mangal" w:cs="Mangal" w:hint="cs"/>
                <w:kern w:val="0"/>
                <w:sz w:val="20"/>
                <w:szCs w:val="20"/>
                <w14:ligatures w14:val="none"/>
              </w:rPr>
              <w:t>अभियंता</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4FD6900" w14:textId="2B39C77A" w:rsidR="000901DE" w:rsidRPr="007A4D1F"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7592D12F" w14:textId="08F4DE36" w:rsidR="000901DE" w:rsidRPr="007A4D1F" w:rsidRDefault="000901DE" w:rsidP="00E8747B">
            <w:pPr>
              <w:rPr>
                <w:rFonts w:ascii="Mangal" w:eastAsia="Times New Roman" w:hAnsi="Mangal" w:cs="Mangal"/>
                <w:kern w:val="0"/>
                <w:sz w:val="20"/>
                <w:szCs w:val="20"/>
                <w14:ligatures w14:val="none"/>
              </w:rPr>
            </w:pPr>
          </w:p>
        </w:tc>
      </w:tr>
      <w:tr w:rsidR="000901DE" w:rsidRPr="00246369" w14:paraId="3902B043" w14:textId="1C6FE1CD"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528E98"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4</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34FFAF"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41CBB2"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scientist</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302D73"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scientists</w:t>
            </w:r>
          </w:p>
        </w:tc>
        <w:tc>
          <w:tcPr>
            <w:tcW w:w="990" w:type="dxa"/>
            <w:tcBorders>
              <w:top w:val="single" w:sz="6" w:space="0" w:color="CCCCCC"/>
              <w:left w:val="single" w:sz="6" w:space="0" w:color="CCCCCC"/>
              <w:bottom w:val="single" w:sz="6" w:space="0" w:color="CCCCCC"/>
              <w:right w:val="single" w:sz="6" w:space="0" w:color="CCCCCC"/>
            </w:tcBorders>
          </w:tcPr>
          <w:p w14:paraId="644C810C"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65FF9541" w14:textId="2A953E5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वैज्ञानीक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190DCE09"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41A5E691"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148B2477" w14:textId="77777777" w:rsidR="000901DE" w:rsidRPr="00246369" w:rsidRDefault="000901DE" w:rsidP="00E8747B">
            <w:pPr>
              <w:rPr>
                <w:rFonts w:ascii="Arial" w:eastAsia="Times New Roman" w:hAnsi="Arial" w:cs="Arial"/>
                <w:kern w:val="0"/>
                <w:sz w:val="20"/>
                <w:szCs w:val="20"/>
                <w14:ligatures w14:val="none"/>
              </w:rPr>
            </w:pPr>
            <w:proofErr w:type="spellStart"/>
            <w:r w:rsidRPr="007A4D1F">
              <w:rPr>
                <w:rFonts w:ascii="Mangal" w:eastAsia="Times New Roman" w:hAnsi="Mangal" w:cs="Mangal"/>
                <w:kern w:val="0"/>
                <w:sz w:val="20"/>
                <w:szCs w:val="20"/>
                <w14:ligatures w14:val="none"/>
              </w:rPr>
              <w:t>वैज्ञानीक</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2CAC206" w14:textId="77777777" w:rsidR="000901DE" w:rsidRPr="007A4D1F"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42D0EB36" w14:textId="62ADACBA" w:rsidR="000901DE" w:rsidRPr="00E30A64" w:rsidRDefault="00E30A64" w:rsidP="00E8747B">
            <w:pPr>
              <w:rPr>
                <w:rFonts w:ascii="aptos narrow" w:hAnsi="aptos narrow"/>
                <w:color w:val="000000"/>
              </w:rPr>
            </w:pPr>
            <w:proofErr w:type="spellStart"/>
            <w:r>
              <w:rPr>
                <w:rFonts w:ascii="Mangal" w:hAnsi="Mangal" w:cs="Mangal"/>
                <w:color w:val="000000"/>
              </w:rPr>
              <w:t>वैज्ञानीक</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60846486" w14:textId="22697597" w:rsidR="000901DE" w:rsidRPr="007A4D1F"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0B363457" w14:textId="78B2055B" w:rsidR="000901DE" w:rsidRPr="007A4D1F" w:rsidRDefault="000901DE" w:rsidP="00E8747B">
            <w:pPr>
              <w:rPr>
                <w:rFonts w:ascii="Mangal" w:eastAsia="Times New Roman" w:hAnsi="Mangal" w:cs="Mangal"/>
                <w:kern w:val="0"/>
                <w:sz w:val="20"/>
                <w:szCs w:val="20"/>
                <w14:ligatures w14:val="none"/>
              </w:rPr>
            </w:pPr>
          </w:p>
        </w:tc>
      </w:tr>
      <w:tr w:rsidR="000901DE" w:rsidRPr="00246369" w14:paraId="0D8D8892" w14:textId="3982B04B"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30DBAC"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5</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682D73"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A4780E"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manager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9EA4C6"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managers</w:t>
            </w:r>
          </w:p>
        </w:tc>
        <w:tc>
          <w:tcPr>
            <w:tcW w:w="990" w:type="dxa"/>
            <w:tcBorders>
              <w:top w:val="single" w:sz="6" w:space="0" w:color="CCCCCC"/>
              <w:left w:val="single" w:sz="6" w:space="0" w:color="CCCCCC"/>
              <w:bottom w:val="single" w:sz="6" w:space="0" w:color="CCCCCC"/>
              <w:right w:val="single" w:sz="6" w:space="0" w:color="CCCCCC"/>
            </w:tcBorders>
          </w:tcPr>
          <w:p w14:paraId="58242B27"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7E984E3B"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प्रबन्धक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33FE302F"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398B5391"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3111A902"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प्रबन्धक</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4594B60E"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150795B0" w14:textId="2AABAEC8" w:rsidR="000901DE" w:rsidRPr="00E30A64" w:rsidRDefault="00E30A64" w:rsidP="00E8747B">
            <w:pPr>
              <w:rPr>
                <w:rFonts w:ascii="aptos narrow" w:hAnsi="aptos narrow"/>
                <w:color w:val="000000"/>
              </w:rPr>
            </w:pPr>
            <w:proofErr w:type="spellStart"/>
            <w:r>
              <w:rPr>
                <w:rFonts w:ascii="Mangal" w:hAnsi="Mangal" w:cs="Mangal"/>
                <w:color w:val="000000"/>
              </w:rPr>
              <w:t>प्रबन्धक</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7EE64F4F" w14:textId="63DC49C9"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65B1FA0C" w14:textId="52115B3F" w:rsidR="000901DE" w:rsidRPr="009C40B5" w:rsidRDefault="000901DE" w:rsidP="00E8747B">
            <w:pPr>
              <w:rPr>
                <w:rFonts w:ascii="Mangal" w:eastAsia="Times New Roman" w:hAnsi="Mangal" w:cs="Mangal"/>
                <w:kern w:val="0"/>
                <w:sz w:val="20"/>
                <w:szCs w:val="20"/>
                <w14:ligatures w14:val="none"/>
              </w:rPr>
            </w:pPr>
          </w:p>
        </w:tc>
      </w:tr>
      <w:tr w:rsidR="000901DE" w:rsidRPr="00246369" w14:paraId="7B455E56" w14:textId="77D27F2A"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BD1086"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6</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52FA319"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90B551"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driver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88F050"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drivers</w:t>
            </w:r>
          </w:p>
        </w:tc>
        <w:tc>
          <w:tcPr>
            <w:tcW w:w="990" w:type="dxa"/>
            <w:tcBorders>
              <w:top w:val="single" w:sz="6" w:space="0" w:color="CCCCCC"/>
              <w:left w:val="single" w:sz="6" w:space="0" w:color="CCCCCC"/>
              <w:bottom w:val="single" w:sz="6" w:space="0" w:color="CCCCCC"/>
              <w:right w:val="single" w:sz="6" w:space="0" w:color="CCCCCC"/>
            </w:tcBorders>
          </w:tcPr>
          <w:p w14:paraId="39783210"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5325532C" w14:textId="77777777" w:rsidR="000901DE" w:rsidRPr="00246369" w:rsidRDefault="000901DE" w:rsidP="00E8747B">
            <w:pPr>
              <w:jc w:val="cente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चालक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59F4A423"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1949B4CC"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3BA9C708"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चालक</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D9CC66A"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0F3D53D8" w14:textId="65D130AE" w:rsidR="000901DE" w:rsidRPr="009C40B5"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चालक</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C79D330" w14:textId="5F064977"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6165622C" w14:textId="647D7837" w:rsidR="000901DE" w:rsidRPr="009C40B5" w:rsidRDefault="000901DE" w:rsidP="00E8747B">
            <w:pPr>
              <w:rPr>
                <w:rFonts w:ascii="Mangal" w:eastAsia="Times New Roman" w:hAnsi="Mangal" w:cs="Mangal"/>
                <w:kern w:val="0"/>
                <w:sz w:val="20"/>
                <w:szCs w:val="20"/>
                <w14:ligatures w14:val="none"/>
              </w:rPr>
            </w:pPr>
          </w:p>
        </w:tc>
      </w:tr>
      <w:tr w:rsidR="000901DE" w:rsidRPr="00246369" w14:paraId="5DB97DFE" w14:textId="09740BD4"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4100AE"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7</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C3DB37"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BDBC2C"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banker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E8D31B"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bankers</w:t>
            </w:r>
          </w:p>
        </w:tc>
        <w:tc>
          <w:tcPr>
            <w:tcW w:w="990" w:type="dxa"/>
            <w:tcBorders>
              <w:top w:val="single" w:sz="6" w:space="0" w:color="CCCCCC"/>
              <w:left w:val="single" w:sz="6" w:space="0" w:color="CCCCCC"/>
              <w:bottom w:val="single" w:sz="6" w:space="0" w:color="CCCCCC"/>
              <w:right w:val="single" w:sz="6" w:space="0" w:color="CCCCCC"/>
            </w:tcBorders>
          </w:tcPr>
          <w:p w14:paraId="6EF77498"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बैंकर</w:t>
            </w:r>
            <w:proofErr w:type="spellEnd"/>
          </w:p>
        </w:tc>
        <w:tc>
          <w:tcPr>
            <w:tcW w:w="990" w:type="dxa"/>
            <w:tcBorders>
              <w:top w:val="single" w:sz="6" w:space="0" w:color="CCCCCC"/>
              <w:left w:val="single" w:sz="6" w:space="0" w:color="CCCCCC"/>
              <w:bottom w:val="single" w:sz="6" w:space="0" w:color="CCCCCC"/>
              <w:right w:val="single" w:sz="6" w:space="0" w:color="CCCCCC"/>
            </w:tcBorders>
          </w:tcPr>
          <w:p w14:paraId="2640D77E"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2097C262"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7908F99F"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685D48AA"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बैंकर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3C00716" w14:textId="25456A2A" w:rsidR="000901DE" w:rsidRPr="00E30A64" w:rsidRDefault="000901DE" w:rsidP="00E8747B">
            <w:pPr>
              <w:rPr>
                <w:rFonts w:ascii="aptos narrow" w:hAnsi="aptos narrow"/>
                <w:color w:val="000000"/>
              </w:rPr>
            </w:pPr>
            <w:proofErr w:type="spellStart"/>
            <w:r>
              <w:rPr>
                <w:rFonts w:ascii="Mangal" w:hAnsi="Mangal" w:cs="Mangal"/>
                <w:color w:val="000000"/>
              </w:rPr>
              <w:t>बैंकर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4611AA6"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41AEDF26" w14:textId="3EC63161"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43F66F53" w14:textId="28A79FEC" w:rsidR="000901DE" w:rsidRPr="009C40B5" w:rsidRDefault="000901DE" w:rsidP="00E8747B">
            <w:pPr>
              <w:rPr>
                <w:rFonts w:ascii="Mangal" w:eastAsia="Times New Roman" w:hAnsi="Mangal" w:cs="Mangal"/>
                <w:kern w:val="0"/>
                <w:sz w:val="20"/>
                <w:szCs w:val="20"/>
                <w14:ligatures w14:val="none"/>
              </w:rPr>
            </w:pPr>
          </w:p>
        </w:tc>
      </w:tr>
      <w:tr w:rsidR="000901DE" w:rsidRPr="00246369" w14:paraId="442944CE" w14:textId="60199C8A"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1B97CD"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lastRenderedPageBreak/>
              <w:t>10</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9B4B4C"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A47974"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musician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D41E9F"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musicians</w:t>
            </w:r>
          </w:p>
        </w:tc>
        <w:tc>
          <w:tcPr>
            <w:tcW w:w="990" w:type="dxa"/>
            <w:tcBorders>
              <w:top w:val="single" w:sz="6" w:space="0" w:color="CCCCCC"/>
              <w:left w:val="single" w:sz="6" w:space="0" w:color="CCCCCC"/>
              <w:bottom w:val="single" w:sz="6" w:space="0" w:color="CCCCCC"/>
              <w:right w:val="single" w:sz="6" w:space="0" w:color="CCCCCC"/>
            </w:tcBorders>
          </w:tcPr>
          <w:p w14:paraId="2EA79E8B"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6F79F9BC"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संगितकार</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356E86D3"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6C372B49"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1B84792C"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संगितकार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7561AE15"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66E3C3D8" w14:textId="59DDBC51" w:rsidR="000901DE" w:rsidRPr="009C40B5"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संगितकार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41376D4F" w14:textId="2C4825ED"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51974EB8" w14:textId="6CB39A68" w:rsidR="000901DE" w:rsidRPr="009C40B5" w:rsidRDefault="000901DE" w:rsidP="00E8747B">
            <w:pPr>
              <w:rPr>
                <w:rFonts w:ascii="Mangal" w:eastAsia="Times New Roman" w:hAnsi="Mangal" w:cs="Mangal"/>
                <w:kern w:val="0"/>
                <w:sz w:val="20"/>
                <w:szCs w:val="20"/>
                <w14:ligatures w14:val="none"/>
              </w:rPr>
            </w:pPr>
          </w:p>
        </w:tc>
      </w:tr>
      <w:tr w:rsidR="000901DE" w:rsidRPr="00246369" w14:paraId="46809484" w14:textId="34B3DAF6"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417909"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11</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CD452F"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E3D9BD"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artist</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25144F"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artists</w:t>
            </w:r>
          </w:p>
        </w:tc>
        <w:tc>
          <w:tcPr>
            <w:tcW w:w="990" w:type="dxa"/>
            <w:tcBorders>
              <w:top w:val="single" w:sz="6" w:space="0" w:color="CCCCCC"/>
              <w:left w:val="single" w:sz="6" w:space="0" w:color="CCCCCC"/>
              <w:bottom w:val="single" w:sz="6" w:space="0" w:color="CCCCCC"/>
              <w:right w:val="single" w:sz="6" w:space="0" w:color="CCCCCC"/>
            </w:tcBorders>
          </w:tcPr>
          <w:p w14:paraId="5E88DCB6"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43880CEE" w14:textId="77777777" w:rsidR="000901DE" w:rsidRPr="00246369" w:rsidRDefault="000901DE" w:rsidP="00E8747B">
            <w:pPr>
              <w:rPr>
                <w:rFonts w:ascii="Arial" w:eastAsia="Times New Roman" w:hAnsi="Arial" w:cs="Arial"/>
                <w:kern w:val="0"/>
                <w:sz w:val="20"/>
                <w:szCs w:val="20"/>
                <w14:ligatures w14:val="none"/>
              </w:rPr>
            </w:pPr>
            <w:proofErr w:type="spellStart"/>
            <w:r w:rsidRPr="00913081">
              <w:rPr>
                <w:rFonts w:ascii="Mangal" w:eastAsia="Times New Roman" w:hAnsi="Mangal" w:cs="Mangal"/>
                <w:kern w:val="0"/>
                <w:sz w:val="20"/>
                <w:szCs w:val="20"/>
                <w14:ligatures w14:val="none"/>
              </w:rPr>
              <w:t>कलाकार</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5564E5FE"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1AD831D1"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72FBF205" w14:textId="77777777" w:rsidR="000901DE" w:rsidRPr="00246369" w:rsidRDefault="000901DE" w:rsidP="00E8747B">
            <w:pPr>
              <w:rPr>
                <w:rFonts w:ascii="Arial" w:eastAsia="Times New Roman" w:hAnsi="Arial" w:cs="Arial"/>
                <w:kern w:val="0"/>
                <w:sz w:val="20"/>
                <w:szCs w:val="20"/>
                <w14:ligatures w14:val="none"/>
              </w:rPr>
            </w:pPr>
            <w:proofErr w:type="spellStart"/>
            <w:r w:rsidRPr="00913081">
              <w:rPr>
                <w:rFonts w:ascii="Mangal" w:eastAsia="Times New Roman" w:hAnsi="Mangal" w:cs="Mangal"/>
                <w:kern w:val="0"/>
                <w:sz w:val="20"/>
                <w:szCs w:val="20"/>
                <w14:ligatures w14:val="none"/>
              </w:rPr>
              <w:t>कलाकार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6DCF9636" w14:textId="77777777" w:rsidR="000901DE" w:rsidRPr="00913081"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22D3FF7F" w14:textId="6C36E1F2" w:rsidR="000901DE" w:rsidRPr="00913081"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कलाकार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10EEFC88" w14:textId="4ADD3200" w:rsidR="000901DE" w:rsidRPr="00913081"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72E3DB57" w14:textId="06694E56" w:rsidR="000901DE" w:rsidRPr="00913081" w:rsidRDefault="000901DE" w:rsidP="00E8747B">
            <w:pPr>
              <w:rPr>
                <w:rFonts w:ascii="Mangal" w:eastAsia="Times New Roman" w:hAnsi="Mangal" w:cs="Mangal"/>
                <w:kern w:val="0"/>
                <w:sz w:val="20"/>
                <w:szCs w:val="20"/>
                <w14:ligatures w14:val="none"/>
              </w:rPr>
            </w:pPr>
          </w:p>
        </w:tc>
      </w:tr>
      <w:tr w:rsidR="000901DE" w:rsidRPr="00246369" w14:paraId="372B950E" w14:textId="2A629FDA"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CE589B"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12</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2A052F"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158B80"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chef</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95ACE1"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chefs</w:t>
            </w:r>
          </w:p>
        </w:tc>
        <w:tc>
          <w:tcPr>
            <w:tcW w:w="990" w:type="dxa"/>
            <w:tcBorders>
              <w:top w:val="single" w:sz="6" w:space="0" w:color="CCCCCC"/>
              <w:left w:val="single" w:sz="6" w:space="0" w:color="CCCCCC"/>
              <w:bottom w:val="single" w:sz="6" w:space="0" w:color="CCCCCC"/>
              <w:right w:val="single" w:sz="6" w:space="0" w:color="CCCCCC"/>
            </w:tcBorders>
          </w:tcPr>
          <w:p w14:paraId="491613DF"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6F052D92"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भान्से</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34B238E5"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343D7099"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34157B65"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भान्से</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746268D5" w14:textId="77777777" w:rsidR="000901DE" w:rsidRPr="00DD1459"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49964E06" w14:textId="2A25039C" w:rsidR="000901DE" w:rsidRPr="00DD1459"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बावर्ची</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1F818846" w14:textId="39FD6847" w:rsidR="000901DE" w:rsidRPr="00DD1459"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249B42CB" w14:textId="3B5AA53A" w:rsidR="000901DE" w:rsidRPr="00DD1459" w:rsidRDefault="000901DE" w:rsidP="00E8747B">
            <w:pPr>
              <w:rPr>
                <w:rFonts w:ascii="Mangal" w:eastAsia="Times New Roman" w:hAnsi="Mangal" w:cs="Mangal"/>
                <w:kern w:val="0"/>
                <w:sz w:val="20"/>
                <w:szCs w:val="20"/>
                <w14:ligatures w14:val="none"/>
              </w:rPr>
            </w:pPr>
          </w:p>
        </w:tc>
      </w:tr>
      <w:tr w:rsidR="000901DE" w:rsidRPr="00246369" w14:paraId="60F98A0D" w14:textId="735E1BFE"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01F8E1"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13</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B58B75"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B3D86D"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filmmaker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82AE07"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filmmakers</w:t>
            </w:r>
          </w:p>
        </w:tc>
        <w:tc>
          <w:tcPr>
            <w:tcW w:w="990" w:type="dxa"/>
            <w:tcBorders>
              <w:top w:val="single" w:sz="6" w:space="0" w:color="CCCCCC"/>
              <w:left w:val="single" w:sz="6" w:space="0" w:color="CCCCCC"/>
              <w:bottom w:val="single" w:sz="6" w:space="0" w:color="CCCCCC"/>
              <w:right w:val="single" w:sz="6" w:space="0" w:color="CCCCCC"/>
            </w:tcBorders>
          </w:tcPr>
          <w:p w14:paraId="495B3A0E"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4BCEFA23"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चलचित्र</w:t>
            </w:r>
            <w:proofErr w:type="spellEnd"/>
            <w:r>
              <w:rPr>
                <w:rFonts w:ascii="Mangal" w:eastAsia="Times New Roman" w:hAnsi="Mangal" w:cs="Mangal"/>
                <w:kern w:val="0"/>
                <w:sz w:val="20"/>
                <w:szCs w:val="20"/>
                <w14:ligatures w14:val="none"/>
              </w:rPr>
              <w:t xml:space="preserve"> </w:t>
            </w:r>
            <w:proofErr w:type="spellStart"/>
            <w:r w:rsidRPr="009C40B5">
              <w:rPr>
                <w:rFonts w:ascii="Mangal" w:eastAsia="Times New Roman" w:hAnsi="Mangal" w:cs="Mangal" w:hint="cs"/>
                <w:kern w:val="0"/>
                <w:sz w:val="20"/>
                <w:szCs w:val="20"/>
                <w14:ligatures w14:val="none"/>
              </w:rPr>
              <w:t>निर्माता</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5E5EDC64"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7839D3B2"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5D7B5F07"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चलचित्र</w:t>
            </w:r>
            <w:proofErr w:type="spellEnd"/>
            <w:r>
              <w:rPr>
                <w:rFonts w:ascii="Mangal" w:eastAsia="Times New Roman" w:hAnsi="Mangal" w:cs="Mangal"/>
                <w:kern w:val="0"/>
                <w:sz w:val="20"/>
                <w:szCs w:val="20"/>
                <w14:ligatures w14:val="none"/>
              </w:rPr>
              <w:t xml:space="preserve"> </w:t>
            </w:r>
            <w:proofErr w:type="spellStart"/>
            <w:r w:rsidRPr="009C40B5">
              <w:rPr>
                <w:rFonts w:ascii="Mangal" w:eastAsia="Times New Roman" w:hAnsi="Mangal" w:cs="Mangal" w:hint="cs"/>
                <w:kern w:val="0"/>
                <w:sz w:val="20"/>
                <w:szCs w:val="20"/>
                <w14:ligatures w14:val="none"/>
              </w:rPr>
              <w:t>निर्माता</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443FD9DD"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6AE626D2" w14:textId="6DCBD0BC" w:rsidR="000901DE" w:rsidRPr="009C40B5"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फ़िल्म</w:t>
            </w:r>
            <w:proofErr w:type="spellEnd"/>
            <w:r w:rsidRPr="00E30A64">
              <w:rPr>
                <w:rFonts w:ascii="Mangal" w:eastAsia="Times New Roman" w:hAnsi="Mangal" w:cs="Mangal"/>
                <w:kern w:val="0"/>
                <w:sz w:val="20"/>
                <w:szCs w:val="20"/>
                <w14:ligatures w14:val="none"/>
              </w:rPr>
              <w:t xml:space="preserve"> </w:t>
            </w:r>
            <w:proofErr w:type="spellStart"/>
            <w:r w:rsidRPr="00E30A64">
              <w:rPr>
                <w:rFonts w:ascii="Mangal" w:eastAsia="Times New Roman" w:hAnsi="Mangal" w:cs="Mangal" w:hint="cs"/>
                <w:kern w:val="0"/>
                <w:sz w:val="20"/>
                <w:szCs w:val="20"/>
                <w14:ligatures w14:val="none"/>
              </w:rPr>
              <w:t>निर्माता</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E331BC6" w14:textId="263C1B0A"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7C64CC97" w14:textId="4755B5FA" w:rsidR="000901DE" w:rsidRPr="009C40B5" w:rsidRDefault="000901DE" w:rsidP="00E8747B">
            <w:pPr>
              <w:rPr>
                <w:rFonts w:ascii="Mangal" w:eastAsia="Times New Roman" w:hAnsi="Mangal" w:cs="Mangal"/>
                <w:kern w:val="0"/>
                <w:sz w:val="20"/>
                <w:szCs w:val="20"/>
                <w14:ligatures w14:val="none"/>
              </w:rPr>
            </w:pPr>
          </w:p>
        </w:tc>
      </w:tr>
      <w:tr w:rsidR="000901DE" w:rsidRPr="00246369" w14:paraId="459E0095" w14:textId="4209BDA8"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31EDE3"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14</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7FFD25"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1F72EC"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judge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889296"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judges</w:t>
            </w:r>
          </w:p>
        </w:tc>
        <w:tc>
          <w:tcPr>
            <w:tcW w:w="990" w:type="dxa"/>
            <w:tcBorders>
              <w:top w:val="single" w:sz="6" w:space="0" w:color="CCCCCC"/>
              <w:left w:val="single" w:sz="6" w:space="0" w:color="CCCCCC"/>
              <w:bottom w:val="single" w:sz="6" w:space="0" w:color="CCCCCC"/>
              <w:right w:val="single" w:sz="6" w:space="0" w:color="CCCCCC"/>
            </w:tcBorders>
          </w:tcPr>
          <w:p w14:paraId="1E6C6FF1"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410F3629"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न्यायाधिश</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7F9D92EA"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5B1A1AE9"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138738E2"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न्यायाधिश</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6CFF60E6"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45A58F48" w14:textId="6D235163" w:rsidR="000901DE" w:rsidRPr="009C40B5"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न्यायाधिश</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013006CF" w14:textId="1A6C3E7A"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0ABDB92A" w14:textId="49BD609B" w:rsidR="000901DE" w:rsidRPr="009C40B5" w:rsidRDefault="000901DE" w:rsidP="00E8747B">
            <w:pPr>
              <w:rPr>
                <w:rFonts w:ascii="Mangal" w:eastAsia="Times New Roman" w:hAnsi="Mangal" w:cs="Mangal"/>
                <w:kern w:val="0"/>
                <w:sz w:val="20"/>
                <w:szCs w:val="20"/>
                <w14:ligatures w14:val="none"/>
              </w:rPr>
            </w:pPr>
          </w:p>
        </w:tc>
      </w:tr>
      <w:tr w:rsidR="000901DE" w:rsidRPr="00246369" w14:paraId="110E547D" w14:textId="2B753FA6"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891CBC"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15</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203282"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3E99BD"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comedian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9CD2E2"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comedians</w:t>
            </w:r>
          </w:p>
        </w:tc>
        <w:tc>
          <w:tcPr>
            <w:tcW w:w="990" w:type="dxa"/>
            <w:tcBorders>
              <w:top w:val="single" w:sz="6" w:space="0" w:color="CCCCCC"/>
              <w:left w:val="single" w:sz="6" w:space="0" w:color="CCCCCC"/>
              <w:bottom w:val="single" w:sz="6" w:space="0" w:color="CCCCCC"/>
              <w:right w:val="single" w:sz="6" w:space="0" w:color="CCCCCC"/>
            </w:tcBorders>
          </w:tcPr>
          <w:p w14:paraId="7152FF3E"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1816D0E2"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हास्य</w:t>
            </w:r>
            <w:proofErr w:type="spellEnd"/>
            <w:r w:rsidRPr="009C40B5">
              <w:rPr>
                <w:rFonts w:ascii="Arial" w:eastAsia="Times New Roman" w:hAnsi="Arial" w:cs="Arial"/>
                <w:kern w:val="0"/>
                <w:sz w:val="20"/>
                <w:szCs w:val="20"/>
                <w14:ligatures w14:val="none"/>
              </w:rPr>
              <w:t xml:space="preserve"> </w:t>
            </w:r>
            <w:proofErr w:type="spellStart"/>
            <w:r w:rsidRPr="009C40B5">
              <w:rPr>
                <w:rFonts w:ascii="Mangal" w:eastAsia="Times New Roman" w:hAnsi="Mangal" w:cs="Mangal"/>
                <w:kern w:val="0"/>
                <w:sz w:val="20"/>
                <w:szCs w:val="20"/>
                <w14:ligatures w14:val="none"/>
              </w:rPr>
              <w:t>कलाकार</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3E581C08"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55384602"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6AE2922A"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हास्य</w:t>
            </w:r>
            <w:proofErr w:type="spellEnd"/>
            <w:r w:rsidRPr="009C40B5">
              <w:rPr>
                <w:rFonts w:ascii="Arial" w:eastAsia="Times New Roman" w:hAnsi="Arial" w:cs="Arial"/>
                <w:kern w:val="0"/>
                <w:sz w:val="20"/>
                <w:szCs w:val="20"/>
                <w14:ligatures w14:val="none"/>
              </w:rPr>
              <w:t xml:space="preserve"> </w:t>
            </w:r>
            <w:proofErr w:type="spellStart"/>
            <w:r w:rsidRPr="009C40B5">
              <w:rPr>
                <w:rFonts w:ascii="Mangal" w:eastAsia="Times New Roman" w:hAnsi="Mangal" w:cs="Mangal"/>
                <w:kern w:val="0"/>
                <w:sz w:val="20"/>
                <w:szCs w:val="20"/>
                <w14:ligatures w14:val="none"/>
              </w:rPr>
              <w:t>कलाकार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44498CAC"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1251865E" w14:textId="166106C4" w:rsidR="000901DE" w:rsidRPr="009C40B5"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हास्य</w:t>
            </w:r>
            <w:proofErr w:type="spellEnd"/>
            <w:r w:rsidRPr="00E30A64">
              <w:rPr>
                <w:rFonts w:ascii="Mangal" w:eastAsia="Times New Roman" w:hAnsi="Mangal" w:cs="Mangal"/>
                <w:kern w:val="0"/>
                <w:sz w:val="20"/>
                <w:szCs w:val="20"/>
                <w14:ligatures w14:val="none"/>
              </w:rPr>
              <w:t xml:space="preserve"> </w:t>
            </w:r>
            <w:proofErr w:type="spellStart"/>
            <w:r w:rsidRPr="00E30A64">
              <w:rPr>
                <w:rFonts w:ascii="Mangal" w:eastAsia="Times New Roman" w:hAnsi="Mangal" w:cs="Mangal" w:hint="cs"/>
                <w:kern w:val="0"/>
                <w:sz w:val="20"/>
                <w:szCs w:val="20"/>
                <w14:ligatures w14:val="none"/>
              </w:rPr>
              <w:t>अभिनेता</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4924B7C" w14:textId="7B76A980"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4C179068" w14:textId="2A81E747" w:rsidR="000901DE" w:rsidRPr="009C40B5" w:rsidRDefault="000901DE" w:rsidP="00E8747B">
            <w:pPr>
              <w:rPr>
                <w:rFonts w:ascii="Mangal" w:eastAsia="Times New Roman" w:hAnsi="Mangal" w:cs="Mangal"/>
                <w:kern w:val="0"/>
                <w:sz w:val="20"/>
                <w:szCs w:val="20"/>
                <w14:ligatures w14:val="none"/>
              </w:rPr>
            </w:pPr>
          </w:p>
        </w:tc>
      </w:tr>
      <w:tr w:rsidR="000901DE" w:rsidRPr="00246369" w14:paraId="17BB8C79" w14:textId="3F0BBC19"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CC0338"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16</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A463F2"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9B0445"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inventor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FF9E3C"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inventors</w:t>
            </w:r>
          </w:p>
        </w:tc>
        <w:tc>
          <w:tcPr>
            <w:tcW w:w="990" w:type="dxa"/>
            <w:tcBorders>
              <w:top w:val="single" w:sz="6" w:space="0" w:color="CCCCCC"/>
              <w:left w:val="single" w:sz="6" w:space="0" w:color="CCCCCC"/>
              <w:bottom w:val="single" w:sz="6" w:space="0" w:color="CCCCCC"/>
              <w:right w:val="single" w:sz="6" w:space="0" w:color="CCCCCC"/>
            </w:tcBorders>
          </w:tcPr>
          <w:p w14:paraId="0D665577"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29E97ED6"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आविष्कारक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7DB3B1F4"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71BED227"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40910D64"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आविष्कारक</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13F35732"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7C46A888" w14:textId="4607B311" w:rsidR="000901DE" w:rsidRPr="009C40B5"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आविष्कारक</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7FA0A2C9" w14:textId="5C9C8928"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403BEE83" w14:textId="0B66BE56" w:rsidR="000901DE" w:rsidRPr="009C40B5" w:rsidRDefault="000901DE" w:rsidP="00E8747B">
            <w:pPr>
              <w:rPr>
                <w:rFonts w:ascii="Mangal" w:eastAsia="Times New Roman" w:hAnsi="Mangal" w:cs="Mangal"/>
                <w:kern w:val="0"/>
                <w:sz w:val="20"/>
                <w:szCs w:val="20"/>
                <w14:ligatures w14:val="none"/>
              </w:rPr>
            </w:pPr>
          </w:p>
        </w:tc>
      </w:tr>
      <w:tr w:rsidR="000901DE" w:rsidRPr="00246369" w14:paraId="5CC65040" w14:textId="5639F2DA"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08BAF4"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17</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F8D093"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665823"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worker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503486"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workers</w:t>
            </w:r>
          </w:p>
        </w:tc>
        <w:tc>
          <w:tcPr>
            <w:tcW w:w="990" w:type="dxa"/>
            <w:tcBorders>
              <w:top w:val="single" w:sz="6" w:space="0" w:color="CCCCCC"/>
              <w:left w:val="single" w:sz="6" w:space="0" w:color="CCCCCC"/>
              <w:bottom w:val="single" w:sz="6" w:space="0" w:color="CCCCCC"/>
              <w:right w:val="single" w:sz="6" w:space="0" w:color="CCCCCC"/>
            </w:tcBorders>
          </w:tcPr>
          <w:p w14:paraId="1EFBAB2F"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37E2EDE3"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कामदार</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17CCDFB4"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29AEC5BF"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30E5038F"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कामदार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2C2254B5"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7F51E13E" w14:textId="7F4549DC" w:rsidR="000901DE" w:rsidRPr="009C40B5"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कार्यकर्ता</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0832F291" w14:textId="3DBC63EA"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0826782E" w14:textId="5091E60A" w:rsidR="000901DE" w:rsidRPr="009C40B5" w:rsidRDefault="000901DE" w:rsidP="00E8747B">
            <w:pPr>
              <w:rPr>
                <w:rFonts w:ascii="Mangal" w:eastAsia="Times New Roman" w:hAnsi="Mangal" w:cs="Mangal"/>
                <w:kern w:val="0"/>
                <w:sz w:val="20"/>
                <w:szCs w:val="20"/>
                <w14:ligatures w14:val="none"/>
              </w:rPr>
            </w:pPr>
          </w:p>
        </w:tc>
      </w:tr>
      <w:tr w:rsidR="000901DE" w:rsidRPr="00246369" w14:paraId="2F00767F" w14:textId="46DD2E2A"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019625"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18</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E9DCB0"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C41E36"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soldier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C7C207"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soldiers</w:t>
            </w:r>
          </w:p>
        </w:tc>
        <w:tc>
          <w:tcPr>
            <w:tcW w:w="990" w:type="dxa"/>
            <w:tcBorders>
              <w:top w:val="single" w:sz="6" w:space="0" w:color="CCCCCC"/>
              <w:left w:val="single" w:sz="6" w:space="0" w:color="CCCCCC"/>
              <w:bottom w:val="single" w:sz="6" w:space="0" w:color="CCCCCC"/>
              <w:right w:val="single" w:sz="6" w:space="0" w:color="CCCCCC"/>
            </w:tcBorders>
          </w:tcPr>
          <w:p w14:paraId="486B5A2A"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596ECC02"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सिपाही</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0A953EE6"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1A9AACB0"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3ADF9914" w14:textId="77777777" w:rsidR="000901DE" w:rsidRPr="00246369" w:rsidRDefault="000901DE" w:rsidP="00E8747B">
            <w:pPr>
              <w:rPr>
                <w:rFonts w:ascii="Arial" w:eastAsia="Times New Roman" w:hAnsi="Arial" w:cs="Ari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101E9E58" w14:textId="77777777" w:rsidR="000901DE" w:rsidRPr="00246369" w:rsidRDefault="000901DE" w:rsidP="00E8747B">
            <w:pPr>
              <w:rPr>
                <w:rFonts w:ascii="Arial" w:eastAsia="Times New Roman" w:hAnsi="Arial" w:cs="Ari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0C8FC622" w14:textId="7278C3EC" w:rsidR="000901DE" w:rsidRPr="00246369" w:rsidRDefault="00E30A64" w:rsidP="00E8747B">
            <w:pPr>
              <w:rPr>
                <w:rFonts w:ascii="Arial" w:eastAsia="Times New Roman" w:hAnsi="Arial" w:cs="Arial"/>
                <w:kern w:val="0"/>
                <w:sz w:val="20"/>
                <w:szCs w:val="20"/>
                <w14:ligatures w14:val="none"/>
              </w:rPr>
            </w:pPr>
            <w:proofErr w:type="spellStart"/>
            <w:r w:rsidRPr="00E30A64">
              <w:rPr>
                <w:rFonts w:ascii="Mangal" w:eastAsia="Times New Roman" w:hAnsi="Mangal" w:cs="Mangal"/>
                <w:kern w:val="0"/>
                <w:sz w:val="20"/>
                <w:szCs w:val="20"/>
                <w14:ligatures w14:val="none"/>
              </w:rPr>
              <w:t>सैनिक</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2BACD7B3" w14:textId="033B148B" w:rsidR="000901DE" w:rsidRPr="00246369" w:rsidRDefault="000901DE" w:rsidP="00E8747B">
            <w:pPr>
              <w:rPr>
                <w:rFonts w:ascii="Arial" w:eastAsia="Times New Roman" w:hAnsi="Arial" w:cs="Ari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2E40D69A" w14:textId="25904B7E" w:rsidR="000901DE" w:rsidRPr="00246369" w:rsidRDefault="000901DE" w:rsidP="00E8747B">
            <w:pPr>
              <w:rPr>
                <w:rFonts w:ascii="Arial" w:eastAsia="Times New Roman" w:hAnsi="Arial" w:cs="Arial"/>
                <w:kern w:val="0"/>
                <w:sz w:val="20"/>
                <w:szCs w:val="20"/>
                <w14:ligatures w14:val="none"/>
              </w:rPr>
            </w:pPr>
          </w:p>
        </w:tc>
      </w:tr>
      <w:tr w:rsidR="000901DE" w:rsidRPr="00246369" w14:paraId="5FD30599" w14:textId="0875A784"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CEC4FF"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19</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6842D3"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CD890D7"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journalist</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394911"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journalists</w:t>
            </w:r>
          </w:p>
        </w:tc>
        <w:tc>
          <w:tcPr>
            <w:tcW w:w="990" w:type="dxa"/>
            <w:tcBorders>
              <w:top w:val="single" w:sz="6" w:space="0" w:color="CCCCCC"/>
              <w:left w:val="single" w:sz="6" w:space="0" w:color="CCCCCC"/>
              <w:bottom w:val="single" w:sz="6" w:space="0" w:color="CCCCCC"/>
              <w:right w:val="single" w:sz="6" w:space="0" w:color="CCCCCC"/>
            </w:tcBorders>
          </w:tcPr>
          <w:p w14:paraId="0FB4FD86"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2D6ECA2F"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पत्रकार</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0E4F3203"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0F3E54C4"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6546951A" w14:textId="77777777" w:rsidR="000901DE" w:rsidRPr="00246369" w:rsidRDefault="000901DE" w:rsidP="00E8747B">
            <w:pPr>
              <w:rPr>
                <w:rFonts w:ascii="Arial" w:eastAsia="Times New Roman" w:hAnsi="Arial" w:cs="Arial"/>
                <w:kern w:val="0"/>
                <w:sz w:val="20"/>
                <w:szCs w:val="20"/>
                <w14:ligatures w14:val="none"/>
              </w:rPr>
            </w:pPr>
            <w:proofErr w:type="spellStart"/>
            <w:r w:rsidRPr="009C40B5">
              <w:rPr>
                <w:rFonts w:ascii="Mangal" w:eastAsia="Times New Roman" w:hAnsi="Mangal" w:cs="Mangal"/>
                <w:kern w:val="0"/>
                <w:sz w:val="20"/>
                <w:szCs w:val="20"/>
                <w14:ligatures w14:val="none"/>
              </w:rPr>
              <w:t>पत्रकार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737982F5" w14:textId="77777777" w:rsidR="000901DE" w:rsidRPr="009C40B5"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4EA55BE6" w14:textId="1D493D78" w:rsidR="000901DE" w:rsidRPr="009C40B5"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पत्रकार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25A17A19" w14:textId="02B0AB39" w:rsidR="000901DE" w:rsidRPr="009C40B5"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24A83711" w14:textId="20DBA6FA" w:rsidR="000901DE" w:rsidRPr="009C40B5" w:rsidRDefault="000901DE" w:rsidP="00E8747B">
            <w:pPr>
              <w:rPr>
                <w:rFonts w:ascii="Mangal" w:eastAsia="Times New Roman" w:hAnsi="Mangal" w:cs="Mangal"/>
                <w:kern w:val="0"/>
                <w:sz w:val="20"/>
                <w:szCs w:val="20"/>
                <w14:ligatures w14:val="none"/>
              </w:rPr>
            </w:pPr>
          </w:p>
        </w:tc>
      </w:tr>
      <w:tr w:rsidR="000901DE" w:rsidRPr="00246369" w14:paraId="3A67ED5F" w14:textId="64553EEC"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5CC8E8"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21</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94139E"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C17C1A"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student</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C2BF5E"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students</w:t>
            </w:r>
          </w:p>
        </w:tc>
        <w:tc>
          <w:tcPr>
            <w:tcW w:w="990" w:type="dxa"/>
            <w:tcBorders>
              <w:top w:val="single" w:sz="6" w:space="0" w:color="CCCCCC"/>
              <w:left w:val="single" w:sz="6" w:space="0" w:color="CCCCCC"/>
              <w:bottom w:val="single" w:sz="6" w:space="0" w:color="CCCCCC"/>
              <w:right w:val="single" w:sz="6" w:space="0" w:color="CCCCCC"/>
            </w:tcBorders>
          </w:tcPr>
          <w:p w14:paraId="1D3475C2"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009649A7" w14:textId="77777777" w:rsidR="000901DE" w:rsidRPr="009C40B5" w:rsidRDefault="000901DE" w:rsidP="00E8747B">
            <w:pPr>
              <w:rPr>
                <w:rFonts w:ascii="Kohinoor Devanagari" w:eastAsia="Times New Roman" w:hAnsi="Kohinoor Devanagari" w:cs="Kohinoor Devanagari"/>
                <w:kern w:val="0"/>
                <w:sz w:val="20"/>
                <w:szCs w:val="20"/>
                <w14:ligatures w14:val="none"/>
              </w:rPr>
            </w:pPr>
            <w:proofErr w:type="spellStart"/>
            <w:r w:rsidRPr="004D2CD3">
              <w:rPr>
                <w:rFonts w:ascii="Kohinoor Devanagari" w:eastAsia="Times New Roman" w:hAnsi="Kohinoor Devanagari" w:cs="Kohinoor Devanagari" w:hint="cs"/>
                <w:kern w:val="0"/>
                <w:sz w:val="20"/>
                <w:szCs w:val="20"/>
                <w14:ligatures w14:val="none"/>
              </w:rPr>
              <w:t>विद्यार्थी</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20944BA9"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छात्रा</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74274A84"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छात्र</w:t>
            </w:r>
            <w:proofErr w:type="spellEnd"/>
          </w:p>
        </w:tc>
        <w:tc>
          <w:tcPr>
            <w:tcW w:w="1170" w:type="dxa"/>
            <w:tcBorders>
              <w:top w:val="single" w:sz="6" w:space="0" w:color="CCCCCC"/>
              <w:left w:val="single" w:sz="6" w:space="0" w:color="CCCCCC"/>
              <w:bottom w:val="single" w:sz="6" w:space="0" w:color="CCCCCC"/>
              <w:right w:val="single" w:sz="6" w:space="0" w:color="CCCCCC"/>
            </w:tcBorders>
          </w:tcPr>
          <w:p w14:paraId="2262912B"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Kohinoor Devanagari" w:eastAsia="Times New Roman" w:hAnsi="Kohinoor Devanagari" w:cs="Kohinoor Devanagari" w:hint="cs"/>
                <w:kern w:val="0"/>
                <w:sz w:val="20"/>
                <w:szCs w:val="20"/>
                <w14:ligatures w14:val="none"/>
              </w:rPr>
              <w:t>विद्यार्थी</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9B2724F" w14:textId="77777777" w:rsidR="000901DE" w:rsidRPr="004D2CD3" w:rsidRDefault="000901DE" w:rsidP="00E8747B">
            <w:pPr>
              <w:rPr>
                <w:rFonts w:ascii="Kohinoor Devanagari" w:eastAsia="Times New Roman" w:hAnsi="Kohinoor Devanagari" w:cs="Kohinoor Devanagari"/>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3C11AB69" w14:textId="16AFF162" w:rsidR="000901DE" w:rsidRPr="004D2CD3" w:rsidRDefault="00E30A64" w:rsidP="00E8747B">
            <w:pPr>
              <w:rPr>
                <w:rFonts w:ascii="Kohinoor Devanagari" w:eastAsia="Times New Roman" w:hAnsi="Kohinoor Devanagari" w:cs="Kohinoor Devanagari"/>
                <w:kern w:val="0"/>
                <w:sz w:val="20"/>
                <w:szCs w:val="20"/>
                <w14:ligatures w14:val="none"/>
              </w:rPr>
            </w:pPr>
            <w:proofErr w:type="spellStart"/>
            <w:r w:rsidRPr="00E30A64">
              <w:rPr>
                <w:rFonts w:ascii="Kohinoor Devanagari" w:eastAsia="Times New Roman" w:hAnsi="Kohinoor Devanagari" w:cs="Kohinoor Devanagari" w:hint="cs"/>
                <w:kern w:val="0"/>
                <w:sz w:val="20"/>
                <w:szCs w:val="20"/>
                <w14:ligatures w14:val="none"/>
              </w:rPr>
              <w:t>विद्यार्थी</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2ABA09EC" w14:textId="504DC17C" w:rsidR="000901DE" w:rsidRPr="004D2CD3" w:rsidRDefault="00E30A64" w:rsidP="00E8747B">
            <w:pPr>
              <w:rPr>
                <w:rFonts w:ascii="Kohinoor Devanagari" w:eastAsia="Times New Roman" w:hAnsi="Kohinoor Devanagari" w:cs="Kohinoor Devanagari"/>
                <w:kern w:val="0"/>
                <w:sz w:val="20"/>
                <w:szCs w:val="20"/>
                <w14:ligatures w14:val="none"/>
              </w:rPr>
            </w:pPr>
            <w:proofErr w:type="spellStart"/>
            <w:r w:rsidRPr="00E30A64">
              <w:rPr>
                <w:rFonts w:ascii="Kohinoor Devanagari" w:eastAsia="Times New Roman" w:hAnsi="Kohinoor Devanagari" w:cs="Kohinoor Devanagari" w:hint="cs"/>
                <w:kern w:val="0"/>
                <w:sz w:val="20"/>
                <w:szCs w:val="20"/>
                <w14:ligatures w14:val="none"/>
              </w:rPr>
              <w:t>छात्रा</w:t>
            </w:r>
            <w:proofErr w:type="spellEnd"/>
          </w:p>
        </w:tc>
        <w:tc>
          <w:tcPr>
            <w:tcW w:w="1072" w:type="dxa"/>
            <w:tcBorders>
              <w:top w:val="single" w:sz="6" w:space="0" w:color="CCCCCC"/>
              <w:left w:val="single" w:sz="6" w:space="0" w:color="CCCCCC"/>
              <w:bottom w:val="single" w:sz="6" w:space="0" w:color="CCCCCC"/>
              <w:right w:val="single" w:sz="6" w:space="0" w:color="CCCCCC"/>
            </w:tcBorders>
          </w:tcPr>
          <w:p w14:paraId="355BC2F8" w14:textId="258C69D2" w:rsidR="000901DE" w:rsidRPr="004D2CD3" w:rsidRDefault="00E30A64" w:rsidP="00E8747B">
            <w:pPr>
              <w:rPr>
                <w:rFonts w:ascii="Kohinoor Devanagari" w:eastAsia="Times New Roman" w:hAnsi="Kohinoor Devanagari" w:cs="Kohinoor Devanagari"/>
                <w:kern w:val="0"/>
                <w:sz w:val="20"/>
                <w:szCs w:val="20"/>
                <w14:ligatures w14:val="none"/>
              </w:rPr>
            </w:pPr>
            <w:proofErr w:type="spellStart"/>
            <w:r w:rsidRPr="00E30A64">
              <w:rPr>
                <w:rFonts w:ascii="Kohinoor Devanagari" w:eastAsia="Times New Roman" w:hAnsi="Kohinoor Devanagari" w:cs="Kohinoor Devanagari" w:hint="cs"/>
                <w:kern w:val="0"/>
                <w:sz w:val="20"/>
                <w:szCs w:val="20"/>
                <w14:ligatures w14:val="none"/>
              </w:rPr>
              <w:t>छात्र</w:t>
            </w:r>
            <w:proofErr w:type="spellEnd"/>
          </w:p>
        </w:tc>
      </w:tr>
      <w:tr w:rsidR="000901DE" w:rsidRPr="00246369" w14:paraId="3883A046" w14:textId="1C5378C4"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0A2BAE"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22</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3A87B4"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D74E7E6"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athlete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F11E6D"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athletes</w:t>
            </w:r>
          </w:p>
        </w:tc>
        <w:tc>
          <w:tcPr>
            <w:tcW w:w="990" w:type="dxa"/>
            <w:tcBorders>
              <w:top w:val="single" w:sz="6" w:space="0" w:color="CCCCCC"/>
              <w:left w:val="single" w:sz="6" w:space="0" w:color="CCCCCC"/>
              <w:bottom w:val="single" w:sz="6" w:space="0" w:color="CCCCCC"/>
              <w:right w:val="single" w:sz="6" w:space="0" w:color="CCCCCC"/>
            </w:tcBorders>
          </w:tcPr>
          <w:p w14:paraId="4528F418"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4F2914E9"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खेलाडी</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76140077"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7862BC8E"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7EE88001"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खेलाडी</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7ACC43A" w14:textId="77777777" w:rsidR="000901DE" w:rsidRPr="004D2CD3"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7DEAAC8B" w14:textId="44AEFE61" w:rsidR="000901DE" w:rsidRPr="00E30A64" w:rsidRDefault="00E30A64" w:rsidP="00E8747B">
            <w:pPr>
              <w:rPr>
                <w:rFonts w:ascii="aptos narrow" w:hAnsi="aptos narrow"/>
                <w:color w:val="000000"/>
              </w:rPr>
            </w:pPr>
            <w:proofErr w:type="spellStart"/>
            <w:r>
              <w:rPr>
                <w:rFonts w:ascii="Mangal" w:hAnsi="Mangal" w:cs="Mangal"/>
                <w:color w:val="000000"/>
              </w:rPr>
              <w:t>खेलाडी</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F22499A" w14:textId="0CE9BC54" w:rsidR="000901DE" w:rsidRPr="004D2CD3"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494CB46B" w14:textId="3E1B79F4" w:rsidR="000901DE" w:rsidRPr="004D2CD3" w:rsidRDefault="000901DE" w:rsidP="00E8747B">
            <w:pPr>
              <w:rPr>
                <w:rFonts w:ascii="Mangal" w:eastAsia="Times New Roman" w:hAnsi="Mangal" w:cs="Mangal"/>
                <w:kern w:val="0"/>
                <w:sz w:val="20"/>
                <w:szCs w:val="20"/>
                <w14:ligatures w14:val="none"/>
              </w:rPr>
            </w:pPr>
          </w:p>
        </w:tc>
      </w:tr>
      <w:tr w:rsidR="000901DE" w:rsidRPr="00246369" w14:paraId="55D8D745" w14:textId="1EB25613"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A8654A"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23</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4282C7"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9FDD4B"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actor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F94749"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actors</w:t>
            </w:r>
          </w:p>
        </w:tc>
        <w:tc>
          <w:tcPr>
            <w:tcW w:w="990" w:type="dxa"/>
            <w:tcBorders>
              <w:top w:val="single" w:sz="6" w:space="0" w:color="CCCCCC"/>
              <w:left w:val="single" w:sz="6" w:space="0" w:color="CCCCCC"/>
              <w:bottom w:val="single" w:sz="6" w:space="0" w:color="CCCCCC"/>
              <w:right w:val="single" w:sz="6" w:space="0" w:color="CCCCCC"/>
            </w:tcBorders>
          </w:tcPr>
          <w:p w14:paraId="2A308879"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22F05257"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789398E9"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अभिनेत्री</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515E2385"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अभिनेता</w:t>
            </w:r>
            <w:proofErr w:type="spellEnd"/>
          </w:p>
        </w:tc>
        <w:tc>
          <w:tcPr>
            <w:tcW w:w="1170" w:type="dxa"/>
            <w:tcBorders>
              <w:top w:val="single" w:sz="6" w:space="0" w:color="CCCCCC"/>
              <w:left w:val="single" w:sz="6" w:space="0" w:color="CCCCCC"/>
              <w:bottom w:val="single" w:sz="6" w:space="0" w:color="CCCCCC"/>
              <w:right w:val="single" w:sz="6" w:space="0" w:color="CCCCCC"/>
            </w:tcBorders>
          </w:tcPr>
          <w:p w14:paraId="23858F58" w14:textId="77777777" w:rsidR="000901DE" w:rsidRPr="00246369" w:rsidRDefault="000901DE" w:rsidP="00E8747B">
            <w:pPr>
              <w:rPr>
                <w:rFonts w:ascii="Arial" w:eastAsia="Times New Roman" w:hAnsi="Arial" w:cs="Arial"/>
                <w:kern w:val="0"/>
                <w:sz w:val="20"/>
                <w:szCs w:val="20"/>
                <w14:ligatures w14:val="none"/>
              </w:rPr>
            </w:pPr>
            <w:proofErr w:type="spellStart"/>
            <w:r w:rsidRPr="00913081">
              <w:rPr>
                <w:rFonts w:ascii="Mangal" w:eastAsia="Times New Roman" w:hAnsi="Mangal" w:cs="Mangal"/>
                <w:kern w:val="0"/>
                <w:sz w:val="20"/>
                <w:szCs w:val="20"/>
                <w14:ligatures w14:val="none"/>
              </w:rPr>
              <w:t>कलाकार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222C7597" w14:textId="77777777" w:rsidR="000901DE" w:rsidRPr="00913081"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6B0D5877" w14:textId="00EEF834" w:rsidR="000901DE" w:rsidRPr="00913081"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23C38B60" w14:textId="76B16FF7" w:rsidR="000901DE" w:rsidRPr="00913081"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अभिनेत्री</w:t>
            </w:r>
            <w:proofErr w:type="spellEnd"/>
          </w:p>
        </w:tc>
        <w:tc>
          <w:tcPr>
            <w:tcW w:w="1072" w:type="dxa"/>
            <w:tcBorders>
              <w:top w:val="single" w:sz="6" w:space="0" w:color="CCCCCC"/>
              <w:left w:val="single" w:sz="6" w:space="0" w:color="CCCCCC"/>
              <w:bottom w:val="single" w:sz="6" w:space="0" w:color="CCCCCC"/>
              <w:right w:val="single" w:sz="6" w:space="0" w:color="CCCCCC"/>
            </w:tcBorders>
          </w:tcPr>
          <w:p w14:paraId="3A9CCB47" w14:textId="6AB4A3DA" w:rsidR="000901DE" w:rsidRPr="00913081"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अभिनेता</w:t>
            </w:r>
            <w:proofErr w:type="spellEnd"/>
          </w:p>
        </w:tc>
      </w:tr>
      <w:tr w:rsidR="000901DE" w:rsidRPr="00246369" w14:paraId="65928B97" w14:textId="2C2F3B5C"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84A939"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25</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5CD323"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1CC0FB"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governor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2419CC"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governors</w:t>
            </w:r>
          </w:p>
        </w:tc>
        <w:tc>
          <w:tcPr>
            <w:tcW w:w="990" w:type="dxa"/>
            <w:tcBorders>
              <w:top w:val="single" w:sz="6" w:space="0" w:color="CCCCCC"/>
              <w:left w:val="single" w:sz="6" w:space="0" w:color="CCCCCC"/>
              <w:bottom w:val="single" w:sz="6" w:space="0" w:color="CCCCCC"/>
              <w:right w:val="single" w:sz="6" w:space="0" w:color="CCCCCC"/>
            </w:tcBorders>
          </w:tcPr>
          <w:p w14:paraId="04FEA54B"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गभर्नर</w:t>
            </w:r>
            <w:proofErr w:type="spellEnd"/>
          </w:p>
        </w:tc>
        <w:tc>
          <w:tcPr>
            <w:tcW w:w="990" w:type="dxa"/>
            <w:tcBorders>
              <w:top w:val="single" w:sz="6" w:space="0" w:color="CCCCCC"/>
              <w:left w:val="single" w:sz="6" w:space="0" w:color="CCCCCC"/>
              <w:bottom w:val="single" w:sz="6" w:space="0" w:color="CCCCCC"/>
              <w:right w:val="single" w:sz="6" w:space="0" w:color="CCCCCC"/>
            </w:tcBorders>
          </w:tcPr>
          <w:p w14:paraId="3817DD3A"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068ECFA4"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2FC08AB0"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0895600D"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गभर्नर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27AA2FD0" w14:textId="269FD578" w:rsidR="000901DE" w:rsidRPr="004D2CD3" w:rsidRDefault="000901DE" w:rsidP="00E8747B">
            <w:pPr>
              <w:rPr>
                <w:rFonts w:ascii="Mangal" w:eastAsia="Times New Roman" w:hAnsi="Mangal" w:cs="Mangal"/>
                <w:kern w:val="0"/>
                <w:sz w:val="20"/>
                <w:szCs w:val="20"/>
                <w14:ligatures w14:val="none"/>
              </w:rPr>
            </w:pPr>
            <w:proofErr w:type="spellStart"/>
            <w:r w:rsidRPr="000901DE">
              <w:rPr>
                <w:rFonts w:ascii="Mangal" w:eastAsia="Times New Roman" w:hAnsi="Mangal" w:cs="Mangal" w:hint="cs"/>
                <w:kern w:val="0"/>
                <w:sz w:val="20"/>
                <w:szCs w:val="20"/>
                <w14:ligatures w14:val="none"/>
              </w:rPr>
              <w:t>गभर्नर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17559907" w14:textId="77777777" w:rsidR="000901DE" w:rsidRPr="004D2CD3"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2539175F" w14:textId="7A07C676" w:rsidR="000901DE" w:rsidRPr="004D2CD3"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2B0506B9" w14:textId="1FC6B5CC" w:rsidR="000901DE" w:rsidRPr="004D2CD3" w:rsidRDefault="000901DE" w:rsidP="00E8747B">
            <w:pPr>
              <w:rPr>
                <w:rFonts w:ascii="Mangal" w:eastAsia="Times New Roman" w:hAnsi="Mangal" w:cs="Mangal"/>
                <w:kern w:val="0"/>
                <w:sz w:val="20"/>
                <w:szCs w:val="20"/>
                <w14:ligatures w14:val="none"/>
              </w:rPr>
            </w:pPr>
          </w:p>
        </w:tc>
      </w:tr>
      <w:tr w:rsidR="000901DE" w:rsidRPr="00246369" w14:paraId="44D7C732" w14:textId="7ADFB9ED"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021AE3"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26</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CE5A0B"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614132"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farmer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0EF5E8"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farmers</w:t>
            </w:r>
          </w:p>
        </w:tc>
        <w:tc>
          <w:tcPr>
            <w:tcW w:w="990" w:type="dxa"/>
            <w:tcBorders>
              <w:top w:val="single" w:sz="6" w:space="0" w:color="CCCCCC"/>
              <w:left w:val="single" w:sz="6" w:space="0" w:color="CCCCCC"/>
              <w:bottom w:val="single" w:sz="6" w:space="0" w:color="CCCCCC"/>
              <w:right w:val="single" w:sz="6" w:space="0" w:color="CCCCCC"/>
            </w:tcBorders>
          </w:tcPr>
          <w:p w14:paraId="06FC777D"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1E809E59"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किसान</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47478F0E"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1F47D3F2"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219AA5CF"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किसान</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8952DDB" w14:textId="77777777" w:rsidR="000901DE" w:rsidRPr="004D2CD3"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2499B3C9" w14:textId="2C07CC26" w:rsidR="000901DE" w:rsidRPr="004D2CD3"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किसान</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7EFE1E27" w14:textId="49DC5445" w:rsidR="000901DE" w:rsidRPr="004D2CD3"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73ECA750" w14:textId="1A425D33" w:rsidR="000901DE" w:rsidRPr="004D2CD3" w:rsidRDefault="000901DE" w:rsidP="00E8747B">
            <w:pPr>
              <w:rPr>
                <w:rFonts w:ascii="Mangal" w:eastAsia="Times New Roman" w:hAnsi="Mangal" w:cs="Mangal"/>
                <w:kern w:val="0"/>
                <w:sz w:val="20"/>
                <w:szCs w:val="20"/>
                <w14:ligatures w14:val="none"/>
              </w:rPr>
            </w:pPr>
          </w:p>
        </w:tc>
      </w:tr>
      <w:tr w:rsidR="000901DE" w:rsidRPr="00246369" w14:paraId="0DE61637" w14:textId="58DBAFC2"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01B091"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27</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DF77A0"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FD23DF"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person</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55E753"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people</w:t>
            </w:r>
          </w:p>
        </w:tc>
        <w:tc>
          <w:tcPr>
            <w:tcW w:w="990" w:type="dxa"/>
            <w:tcBorders>
              <w:top w:val="single" w:sz="6" w:space="0" w:color="CCCCCC"/>
              <w:left w:val="single" w:sz="6" w:space="0" w:color="CCCCCC"/>
              <w:bottom w:val="single" w:sz="6" w:space="0" w:color="CCCCCC"/>
              <w:right w:val="single" w:sz="6" w:space="0" w:color="CCCCCC"/>
            </w:tcBorders>
          </w:tcPr>
          <w:p w14:paraId="27980F4E"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0F8FE700"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ब्यक्ती</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1E9D9F4D"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1FF51E92"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19A29976" w14:textId="77777777" w:rsidR="000901DE" w:rsidRPr="00246369" w:rsidRDefault="000901DE" w:rsidP="00E8747B">
            <w:pPr>
              <w:rPr>
                <w:rFonts w:ascii="Arial" w:eastAsia="Times New Roman" w:hAnsi="Arial" w:cs="Arial"/>
                <w:kern w:val="0"/>
                <w:sz w:val="20"/>
                <w:szCs w:val="20"/>
                <w14:ligatures w14:val="none"/>
              </w:rPr>
            </w:pPr>
            <w:proofErr w:type="spellStart"/>
            <w:r w:rsidRPr="004D2CD3">
              <w:rPr>
                <w:rFonts w:ascii="Mangal" w:eastAsia="Times New Roman" w:hAnsi="Mangal" w:cs="Mangal"/>
                <w:kern w:val="0"/>
                <w:sz w:val="20"/>
                <w:szCs w:val="20"/>
                <w14:ligatures w14:val="none"/>
              </w:rPr>
              <w:t>ब्यक्ती</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03605AE3" w14:textId="77777777" w:rsidR="000901DE" w:rsidRPr="004D2CD3"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180AAAAC" w14:textId="5B57D1DA" w:rsidR="000901DE" w:rsidRPr="004D2CD3"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ब्यक्ती</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70057BD0" w14:textId="3792DBE5" w:rsidR="000901DE" w:rsidRPr="004D2CD3"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7EF27D84" w14:textId="75D7B9F2" w:rsidR="000901DE" w:rsidRPr="004D2CD3" w:rsidRDefault="000901DE" w:rsidP="00E8747B">
            <w:pPr>
              <w:rPr>
                <w:rFonts w:ascii="Mangal" w:eastAsia="Times New Roman" w:hAnsi="Mangal" w:cs="Mangal"/>
                <w:kern w:val="0"/>
                <w:sz w:val="20"/>
                <w:szCs w:val="20"/>
                <w14:ligatures w14:val="none"/>
              </w:rPr>
            </w:pPr>
          </w:p>
        </w:tc>
      </w:tr>
      <w:tr w:rsidR="000901DE" w:rsidRPr="00246369" w14:paraId="6EE39B95" w14:textId="37C61B34"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EF075C"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28</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FA23EC"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40E3DD"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lawyer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724192"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lawyers</w:t>
            </w:r>
          </w:p>
        </w:tc>
        <w:tc>
          <w:tcPr>
            <w:tcW w:w="990" w:type="dxa"/>
            <w:tcBorders>
              <w:top w:val="single" w:sz="6" w:space="0" w:color="CCCCCC"/>
              <w:left w:val="single" w:sz="6" w:space="0" w:color="CCCCCC"/>
              <w:bottom w:val="single" w:sz="6" w:space="0" w:color="CCCCCC"/>
              <w:right w:val="single" w:sz="6" w:space="0" w:color="CCCCCC"/>
            </w:tcBorders>
          </w:tcPr>
          <w:p w14:paraId="174A3EEE"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165CEF7B"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वकिल</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065BF773"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1130A3A0"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1201ECBC"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वकिल</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9EA8E88" w14:textId="77777777" w:rsidR="000901DE" w:rsidRPr="00DD1459"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472DB992" w14:textId="37A9363B" w:rsidR="000901DE" w:rsidRPr="00DD1459"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वकिल</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49D78F70" w14:textId="6C425116" w:rsidR="000901DE" w:rsidRPr="00DD1459"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460E6318" w14:textId="1D6BC0FE" w:rsidR="000901DE" w:rsidRPr="00DD1459" w:rsidRDefault="000901DE" w:rsidP="00E8747B">
            <w:pPr>
              <w:rPr>
                <w:rFonts w:ascii="Mangal" w:eastAsia="Times New Roman" w:hAnsi="Mangal" w:cs="Mangal"/>
                <w:kern w:val="0"/>
                <w:sz w:val="20"/>
                <w:szCs w:val="20"/>
                <w14:ligatures w14:val="none"/>
              </w:rPr>
            </w:pPr>
          </w:p>
        </w:tc>
      </w:tr>
      <w:tr w:rsidR="000901DE" w:rsidRPr="00246369" w14:paraId="169C154E" w14:textId="30FC7B51"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D49CED"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29</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9500A5"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469DE6"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adventurer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243FDE"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adventurers</w:t>
            </w:r>
          </w:p>
        </w:tc>
        <w:tc>
          <w:tcPr>
            <w:tcW w:w="990" w:type="dxa"/>
            <w:tcBorders>
              <w:top w:val="single" w:sz="6" w:space="0" w:color="CCCCCC"/>
              <w:left w:val="single" w:sz="6" w:space="0" w:color="CCCCCC"/>
              <w:bottom w:val="single" w:sz="6" w:space="0" w:color="CCCCCC"/>
              <w:right w:val="single" w:sz="6" w:space="0" w:color="CCCCCC"/>
            </w:tcBorders>
          </w:tcPr>
          <w:p w14:paraId="5FB31425"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7418A9E1"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साहसी</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7139FFCA"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5916ED87"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5FA34BB4"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साहसी</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1C6B5E3B" w14:textId="77777777" w:rsidR="000901DE" w:rsidRPr="00DD1459"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4822F096" w14:textId="6DFB3444" w:rsidR="000901DE" w:rsidRPr="00DD1459"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साहसी</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2B784592" w14:textId="4034E431" w:rsidR="000901DE" w:rsidRPr="00DD1459"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6113A5F8" w14:textId="6DA69A3F" w:rsidR="000901DE" w:rsidRPr="00DD1459" w:rsidRDefault="000901DE" w:rsidP="00E8747B">
            <w:pPr>
              <w:rPr>
                <w:rFonts w:ascii="Mangal" w:eastAsia="Times New Roman" w:hAnsi="Mangal" w:cs="Mangal"/>
                <w:kern w:val="0"/>
                <w:sz w:val="20"/>
                <w:szCs w:val="20"/>
                <w14:ligatures w14:val="none"/>
              </w:rPr>
            </w:pPr>
          </w:p>
        </w:tc>
      </w:tr>
      <w:tr w:rsidR="000901DE" w:rsidRPr="00246369" w14:paraId="0F36074A" w14:textId="49D3093D"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EA0DCD"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30</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2061B7"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518712"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aide</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B76BFE"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aides</w:t>
            </w:r>
          </w:p>
        </w:tc>
        <w:tc>
          <w:tcPr>
            <w:tcW w:w="990" w:type="dxa"/>
            <w:tcBorders>
              <w:top w:val="single" w:sz="6" w:space="0" w:color="CCCCCC"/>
              <w:left w:val="single" w:sz="6" w:space="0" w:color="CCCCCC"/>
              <w:bottom w:val="single" w:sz="6" w:space="0" w:color="CCCCCC"/>
              <w:right w:val="single" w:sz="6" w:space="0" w:color="CCCCCC"/>
            </w:tcBorders>
          </w:tcPr>
          <w:p w14:paraId="60B6E0CA"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62DA8657"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सहायक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74609317"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37F7D13E"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392302FA"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सहायक</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E9B8500" w14:textId="77777777" w:rsidR="000901DE" w:rsidRPr="00DD1459"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328FD35D" w14:textId="43544299" w:rsidR="000901DE" w:rsidRPr="00DD1459"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सहयोगी</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014F3BE3" w14:textId="7F747A96" w:rsidR="000901DE" w:rsidRPr="00DD1459"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40164373" w14:textId="4011AE0F" w:rsidR="000901DE" w:rsidRPr="00DD1459" w:rsidRDefault="000901DE" w:rsidP="00E8747B">
            <w:pPr>
              <w:rPr>
                <w:rFonts w:ascii="Mangal" w:eastAsia="Times New Roman" w:hAnsi="Mangal" w:cs="Mangal"/>
                <w:kern w:val="0"/>
                <w:sz w:val="20"/>
                <w:szCs w:val="20"/>
                <w14:ligatures w14:val="none"/>
              </w:rPr>
            </w:pPr>
          </w:p>
        </w:tc>
      </w:tr>
      <w:tr w:rsidR="000901DE" w:rsidRPr="00246369" w14:paraId="253D6FF4" w14:textId="312667E6"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C26CE3"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31</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D8137D"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705FC6"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ambassador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172611"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ambassadors</w:t>
            </w:r>
          </w:p>
        </w:tc>
        <w:tc>
          <w:tcPr>
            <w:tcW w:w="990" w:type="dxa"/>
            <w:tcBorders>
              <w:top w:val="single" w:sz="6" w:space="0" w:color="CCCCCC"/>
              <w:left w:val="single" w:sz="6" w:space="0" w:color="CCCCCC"/>
              <w:bottom w:val="single" w:sz="6" w:space="0" w:color="CCCCCC"/>
              <w:right w:val="single" w:sz="6" w:space="0" w:color="CCCCCC"/>
            </w:tcBorders>
          </w:tcPr>
          <w:p w14:paraId="101C2CAD"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23EA9BCD"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राजदुत</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7A67CEBA"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7B72ABCE"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7935EFCC"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राजदुत</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2D42F5CB" w14:textId="77777777" w:rsidR="000901DE" w:rsidRPr="00DD1459"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3C247EE7" w14:textId="28947383" w:rsidR="000901DE" w:rsidRPr="00DD1459"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दुत</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739C4E4B" w14:textId="52AC6ED3" w:rsidR="000901DE" w:rsidRPr="00DD1459"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296CA338" w14:textId="57B91D0D" w:rsidR="000901DE" w:rsidRPr="00DD1459" w:rsidRDefault="000901DE" w:rsidP="00E8747B">
            <w:pPr>
              <w:rPr>
                <w:rFonts w:ascii="Mangal" w:eastAsia="Times New Roman" w:hAnsi="Mangal" w:cs="Mangal"/>
                <w:kern w:val="0"/>
                <w:sz w:val="20"/>
                <w:szCs w:val="20"/>
                <w14:ligatures w14:val="none"/>
              </w:rPr>
            </w:pPr>
          </w:p>
        </w:tc>
      </w:tr>
      <w:tr w:rsidR="000901DE" w:rsidRPr="00246369" w14:paraId="23D3F400" w14:textId="47BE6BD1"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FCAD72"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32</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96C508"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119CDA"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analyst</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BAFB9C"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analysts</w:t>
            </w:r>
          </w:p>
        </w:tc>
        <w:tc>
          <w:tcPr>
            <w:tcW w:w="990" w:type="dxa"/>
            <w:tcBorders>
              <w:top w:val="single" w:sz="6" w:space="0" w:color="CCCCCC"/>
              <w:left w:val="single" w:sz="6" w:space="0" w:color="CCCCCC"/>
              <w:bottom w:val="single" w:sz="6" w:space="0" w:color="CCCCCC"/>
              <w:right w:val="single" w:sz="6" w:space="0" w:color="CCCCCC"/>
            </w:tcBorders>
          </w:tcPr>
          <w:p w14:paraId="49537427"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219BC5E6"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विश्लेषक</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7003D833"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5E8A1FF3"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73F89E0B"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विश्लेषक</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27FA4C45" w14:textId="77777777" w:rsidR="000901DE" w:rsidRPr="00DD1459"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3040E9DC" w14:textId="00AD1667" w:rsidR="000901DE" w:rsidRPr="00DD1459"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विश्लेषक</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6638B7C1" w14:textId="5F252D1F" w:rsidR="000901DE" w:rsidRPr="00DD1459"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6F3B0DE9" w14:textId="4E747EFE" w:rsidR="000901DE" w:rsidRPr="00DD1459" w:rsidRDefault="000901DE" w:rsidP="00E8747B">
            <w:pPr>
              <w:rPr>
                <w:rFonts w:ascii="Mangal" w:eastAsia="Times New Roman" w:hAnsi="Mangal" w:cs="Mangal"/>
                <w:kern w:val="0"/>
                <w:sz w:val="20"/>
                <w:szCs w:val="20"/>
                <w14:ligatures w14:val="none"/>
              </w:rPr>
            </w:pPr>
          </w:p>
        </w:tc>
      </w:tr>
      <w:tr w:rsidR="000901DE" w:rsidRPr="00246369" w14:paraId="572A6AD5" w14:textId="47918D71"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445BF9"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33</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892D3B"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991F19"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astronaut</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C4B0D39"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astronauts</w:t>
            </w:r>
          </w:p>
        </w:tc>
        <w:tc>
          <w:tcPr>
            <w:tcW w:w="990" w:type="dxa"/>
            <w:tcBorders>
              <w:top w:val="single" w:sz="6" w:space="0" w:color="CCCCCC"/>
              <w:left w:val="single" w:sz="6" w:space="0" w:color="CCCCCC"/>
              <w:bottom w:val="single" w:sz="6" w:space="0" w:color="CCCCCC"/>
              <w:right w:val="single" w:sz="6" w:space="0" w:color="CCCCCC"/>
            </w:tcBorders>
          </w:tcPr>
          <w:p w14:paraId="26472963"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130B811A"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अन्तरिक्ष</w:t>
            </w:r>
            <w:proofErr w:type="spellEnd"/>
            <w:r w:rsidRPr="00DD1459">
              <w:rPr>
                <w:rFonts w:ascii="Arial" w:eastAsia="Times New Roman" w:hAnsi="Arial" w:cs="Arial"/>
                <w:kern w:val="0"/>
                <w:sz w:val="20"/>
                <w:szCs w:val="20"/>
                <w14:ligatures w14:val="none"/>
              </w:rPr>
              <w:t xml:space="preserve"> </w:t>
            </w:r>
            <w:proofErr w:type="spellStart"/>
            <w:r w:rsidRPr="00DD1459">
              <w:rPr>
                <w:rFonts w:ascii="Mangal" w:eastAsia="Times New Roman" w:hAnsi="Mangal" w:cs="Mangal"/>
                <w:kern w:val="0"/>
                <w:sz w:val="20"/>
                <w:szCs w:val="20"/>
                <w14:ligatures w14:val="none"/>
              </w:rPr>
              <w:t>यात्री</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3B647685"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1823AF60"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2C0BAE4C" w14:textId="77777777" w:rsidR="000901DE" w:rsidRPr="00246369" w:rsidRDefault="000901DE" w:rsidP="00E8747B">
            <w:pPr>
              <w:rPr>
                <w:rFonts w:ascii="Arial" w:eastAsia="Times New Roman" w:hAnsi="Arial" w:cs="Arial"/>
                <w:kern w:val="0"/>
                <w:sz w:val="20"/>
                <w:szCs w:val="20"/>
                <w14:ligatures w14:val="none"/>
              </w:rPr>
            </w:pPr>
            <w:proofErr w:type="spellStart"/>
            <w:r w:rsidRPr="00DD1459">
              <w:rPr>
                <w:rFonts w:ascii="Mangal" w:eastAsia="Times New Roman" w:hAnsi="Mangal" w:cs="Mangal"/>
                <w:kern w:val="0"/>
                <w:sz w:val="20"/>
                <w:szCs w:val="20"/>
                <w14:ligatures w14:val="none"/>
              </w:rPr>
              <w:t>अन्तरिक्ष</w:t>
            </w:r>
            <w:proofErr w:type="spellEnd"/>
            <w:r w:rsidRPr="00DD1459">
              <w:rPr>
                <w:rFonts w:ascii="Arial" w:eastAsia="Times New Roman" w:hAnsi="Arial" w:cs="Arial"/>
                <w:kern w:val="0"/>
                <w:sz w:val="20"/>
                <w:szCs w:val="20"/>
                <w14:ligatures w14:val="none"/>
              </w:rPr>
              <w:t xml:space="preserve"> </w:t>
            </w:r>
            <w:proofErr w:type="spellStart"/>
            <w:r w:rsidRPr="00DD1459">
              <w:rPr>
                <w:rFonts w:ascii="Mangal" w:eastAsia="Times New Roman" w:hAnsi="Mangal" w:cs="Mangal"/>
                <w:kern w:val="0"/>
                <w:sz w:val="20"/>
                <w:szCs w:val="20"/>
                <w14:ligatures w14:val="none"/>
              </w:rPr>
              <w:t>यात्री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4585F024" w14:textId="77777777" w:rsidR="000901DE" w:rsidRPr="00DD1459"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6CDF735F" w14:textId="37058757" w:rsidR="000901DE" w:rsidRPr="00DD1459"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अन्तरिक्ष</w:t>
            </w:r>
            <w:proofErr w:type="spellEnd"/>
            <w:r w:rsidRPr="00E30A64">
              <w:rPr>
                <w:rFonts w:ascii="Mangal" w:eastAsia="Times New Roman" w:hAnsi="Mangal" w:cs="Mangal"/>
                <w:kern w:val="0"/>
                <w:sz w:val="20"/>
                <w:szCs w:val="20"/>
                <w14:ligatures w14:val="none"/>
              </w:rPr>
              <w:t xml:space="preserve"> </w:t>
            </w:r>
            <w:proofErr w:type="spellStart"/>
            <w:r w:rsidRPr="00E30A64">
              <w:rPr>
                <w:rFonts w:ascii="Mangal" w:eastAsia="Times New Roman" w:hAnsi="Mangal" w:cs="Mangal" w:hint="cs"/>
                <w:kern w:val="0"/>
                <w:sz w:val="20"/>
                <w:szCs w:val="20"/>
                <w14:ligatures w14:val="none"/>
              </w:rPr>
              <w:t>यात्री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90D6D7D" w14:textId="45587078" w:rsidR="000901DE" w:rsidRPr="00DD1459"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35EC142C" w14:textId="28EE4D04" w:rsidR="000901DE" w:rsidRPr="00DD1459" w:rsidRDefault="000901DE" w:rsidP="00E8747B">
            <w:pPr>
              <w:rPr>
                <w:rFonts w:ascii="Mangal" w:eastAsia="Times New Roman" w:hAnsi="Mangal" w:cs="Mangal"/>
                <w:kern w:val="0"/>
                <w:sz w:val="20"/>
                <w:szCs w:val="20"/>
                <w14:ligatures w14:val="none"/>
              </w:rPr>
            </w:pPr>
          </w:p>
        </w:tc>
      </w:tr>
      <w:tr w:rsidR="000901DE" w:rsidRPr="00246369" w14:paraId="08EE9275" w14:textId="3CCEB9F2"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514353"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34</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9087BD"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B44D87"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astronomer</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0F1539"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astronomers</w:t>
            </w:r>
          </w:p>
        </w:tc>
        <w:tc>
          <w:tcPr>
            <w:tcW w:w="990" w:type="dxa"/>
            <w:tcBorders>
              <w:top w:val="single" w:sz="6" w:space="0" w:color="CCCCCC"/>
              <w:left w:val="single" w:sz="6" w:space="0" w:color="CCCCCC"/>
              <w:bottom w:val="single" w:sz="6" w:space="0" w:color="CCCCCC"/>
              <w:right w:val="single" w:sz="6" w:space="0" w:color="CCCCCC"/>
            </w:tcBorders>
          </w:tcPr>
          <w:p w14:paraId="61AE1C19"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6F78D69A" w14:textId="77777777" w:rsidR="000901DE" w:rsidRPr="00246369" w:rsidRDefault="000901DE" w:rsidP="00E8747B">
            <w:pPr>
              <w:jc w:val="center"/>
              <w:rPr>
                <w:rFonts w:ascii="Arial" w:eastAsia="Times New Roman" w:hAnsi="Arial" w:cs="Arial"/>
                <w:kern w:val="0"/>
                <w:sz w:val="20"/>
                <w:szCs w:val="20"/>
                <w14:ligatures w14:val="none"/>
              </w:rPr>
            </w:pPr>
            <w:proofErr w:type="spellStart"/>
            <w:r w:rsidRPr="00ED3D33">
              <w:rPr>
                <w:rFonts w:ascii="Mangal" w:eastAsia="Times New Roman" w:hAnsi="Mangal" w:cs="Mangal"/>
                <w:kern w:val="0"/>
                <w:sz w:val="20"/>
                <w:szCs w:val="20"/>
                <w14:ligatures w14:val="none"/>
              </w:rPr>
              <w:t>खगोलबिद</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09CDC4E4"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3607045E"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463F6410" w14:textId="77777777" w:rsidR="000901DE" w:rsidRPr="00246369" w:rsidRDefault="000901DE" w:rsidP="00E8747B">
            <w:pPr>
              <w:rPr>
                <w:rFonts w:ascii="Arial" w:eastAsia="Times New Roman" w:hAnsi="Arial" w:cs="Arial"/>
                <w:kern w:val="0"/>
                <w:sz w:val="20"/>
                <w:szCs w:val="20"/>
                <w14:ligatures w14:val="none"/>
              </w:rPr>
            </w:pPr>
            <w:proofErr w:type="spellStart"/>
            <w:r w:rsidRPr="00ED3D33">
              <w:rPr>
                <w:rFonts w:ascii="Mangal" w:eastAsia="Times New Roman" w:hAnsi="Mangal" w:cs="Mangal"/>
                <w:kern w:val="0"/>
                <w:sz w:val="20"/>
                <w:szCs w:val="20"/>
                <w14:ligatures w14:val="none"/>
              </w:rPr>
              <w:t>खगोलबिद</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3126DEF9" w14:textId="77777777" w:rsidR="000901DE" w:rsidRPr="00ED3D33"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3F5E9474" w14:textId="7D07E63D" w:rsidR="000901DE" w:rsidRPr="00ED3D33" w:rsidRDefault="00E30A64" w:rsidP="00E8747B">
            <w:pPr>
              <w:rPr>
                <w:rFonts w:ascii="Mangal" w:eastAsia="Times New Roman" w:hAnsi="Mangal" w:cs="Mangal"/>
                <w:kern w:val="0"/>
                <w:sz w:val="20"/>
                <w:szCs w:val="20"/>
                <w14:ligatures w14:val="none"/>
              </w:rPr>
            </w:pPr>
            <w:proofErr w:type="spellStart"/>
            <w:r w:rsidRPr="00E30A64">
              <w:rPr>
                <w:rFonts w:ascii="Mangal" w:eastAsia="Times New Roman" w:hAnsi="Mangal" w:cs="Mangal" w:hint="cs"/>
                <w:kern w:val="0"/>
                <w:sz w:val="20"/>
                <w:szCs w:val="20"/>
                <w14:ligatures w14:val="none"/>
              </w:rPr>
              <w:t>खगोलबिद</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1AD9103" w14:textId="535A042A" w:rsidR="000901DE" w:rsidRPr="00ED3D33"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61C04A36" w14:textId="732E48D9" w:rsidR="000901DE" w:rsidRPr="00ED3D33" w:rsidRDefault="000901DE" w:rsidP="00E8747B">
            <w:pPr>
              <w:rPr>
                <w:rFonts w:ascii="Mangal" w:eastAsia="Times New Roman" w:hAnsi="Mangal" w:cs="Mangal"/>
                <w:kern w:val="0"/>
                <w:sz w:val="20"/>
                <w:szCs w:val="20"/>
                <w14:ligatures w14:val="none"/>
              </w:rPr>
            </w:pPr>
          </w:p>
        </w:tc>
      </w:tr>
      <w:tr w:rsidR="000901DE" w:rsidRPr="00246369" w14:paraId="1597CF3D" w14:textId="28EBD688" w:rsidTr="004E1141">
        <w:trPr>
          <w:trHeight w:val="315"/>
        </w:trPr>
        <w:tc>
          <w:tcPr>
            <w:tcW w:w="313"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754169" w14:textId="77777777" w:rsidR="000901DE" w:rsidRPr="00246369" w:rsidRDefault="000901DE" w:rsidP="00E8747B">
            <w:pPr>
              <w:jc w:val="right"/>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35</w:t>
            </w:r>
          </w:p>
        </w:tc>
        <w:tc>
          <w:tcPr>
            <w:tcW w:w="5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5B27C0"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y</w:t>
            </w:r>
          </w:p>
        </w:tc>
        <w:tc>
          <w:tcPr>
            <w:tcW w:w="90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10929E"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biologist</w:t>
            </w:r>
          </w:p>
        </w:tc>
        <w:tc>
          <w:tcPr>
            <w:tcW w:w="99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D59522" w14:textId="77777777" w:rsidR="000901DE" w:rsidRPr="00246369" w:rsidRDefault="000901DE" w:rsidP="00E8747B">
            <w:pPr>
              <w:rPr>
                <w:rFonts w:ascii="Arial" w:eastAsia="Times New Roman" w:hAnsi="Arial" w:cs="Arial"/>
                <w:kern w:val="0"/>
                <w:sz w:val="20"/>
                <w:szCs w:val="20"/>
                <w14:ligatures w14:val="none"/>
              </w:rPr>
            </w:pPr>
            <w:r w:rsidRPr="00246369">
              <w:rPr>
                <w:rFonts w:ascii="Arial" w:eastAsia="Times New Roman" w:hAnsi="Arial" w:cs="Arial"/>
                <w:kern w:val="0"/>
                <w:sz w:val="20"/>
                <w:szCs w:val="20"/>
                <w14:ligatures w14:val="none"/>
              </w:rPr>
              <w:t>biologists</w:t>
            </w:r>
          </w:p>
        </w:tc>
        <w:tc>
          <w:tcPr>
            <w:tcW w:w="990" w:type="dxa"/>
            <w:tcBorders>
              <w:top w:val="single" w:sz="6" w:space="0" w:color="CCCCCC"/>
              <w:left w:val="single" w:sz="6" w:space="0" w:color="CCCCCC"/>
              <w:bottom w:val="single" w:sz="6" w:space="0" w:color="CCCCCC"/>
              <w:right w:val="single" w:sz="6" w:space="0" w:color="CCCCCC"/>
            </w:tcBorders>
          </w:tcPr>
          <w:p w14:paraId="12C71C1C" w14:textId="77777777" w:rsidR="000901DE" w:rsidRPr="00246369" w:rsidRDefault="000901DE" w:rsidP="00E8747B">
            <w:pPr>
              <w:rPr>
                <w:rFonts w:ascii="Arial" w:eastAsia="Times New Roman" w:hAnsi="Arial" w:cs="Arial"/>
                <w:kern w:val="0"/>
                <w:sz w:val="20"/>
                <w:szCs w:val="20"/>
                <w14:ligatures w14:val="none"/>
              </w:rPr>
            </w:pPr>
          </w:p>
        </w:tc>
        <w:tc>
          <w:tcPr>
            <w:tcW w:w="990" w:type="dxa"/>
            <w:tcBorders>
              <w:top w:val="single" w:sz="6" w:space="0" w:color="CCCCCC"/>
              <w:left w:val="single" w:sz="6" w:space="0" w:color="CCCCCC"/>
              <w:bottom w:val="single" w:sz="6" w:space="0" w:color="CCCCCC"/>
              <w:right w:val="single" w:sz="6" w:space="0" w:color="CCCCCC"/>
            </w:tcBorders>
          </w:tcPr>
          <w:p w14:paraId="7B8E2114" w14:textId="77777777" w:rsidR="000901DE" w:rsidRPr="00246369" w:rsidRDefault="000901DE" w:rsidP="00E8747B">
            <w:pPr>
              <w:rPr>
                <w:rFonts w:ascii="Arial" w:eastAsia="Times New Roman" w:hAnsi="Arial" w:cs="Arial"/>
                <w:kern w:val="0"/>
                <w:sz w:val="20"/>
                <w:szCs w:val="20"/>
                <w14:ligatures w14:val="none"/>
              </w:rPr>
            </w:pPr>
            <w:proofErr w:type="spellStart"/>
            <w:r w:rsidRPr="00ED3D33">
              <w:rPr>
                <w:rFonts w:ascii="Mangal" w:eastAsia="Times New Roman" w:hAnsi="Mangal" w:cs="Mangal"/>
                <w:kern w:val="0"/>
                <w:sz w:val="20"/>
                <w:szCs w:val="20"/>
                <w14:ligatures w14:val="none"/>
              </w:rPr>
              <w:t>जीवशास्त्री</w:t>
            </w:r>
            <w:proofErr w:type="spellEnd"/>
          </w:p>
        </w:tc>
        <w:tc>
          <w:tcPr>
            <w:tcW w:w="720" w:type="dxa"/>
            <w:tcBorders>
              <w:top w:val="single" w:sz="6" w:space="0" w:color="CCCCCC"/>
              <w:left w:val="single" w:sz="6" w:space="0" w:color="CCCCCC"/>
              <w:bottom w:val="single" w:sz="6" w:space="0" w:color="CCCCCC"/>
              <w:right w:val="single" w:sz="6" w:space="0" w:color="CCCCCC"/>
            </w:tcBorders>
          </w:tcPr>
          <w:p w14:paraId="16980457" w14:textId="77777777" w:rsidR="000901DE" w:rsidRPr="00246369" w:rsidRDefault="000901DE" w:rsidP="00E8747B">
            <w:pPr>
              <w:rPr>
                <w:rFonts w:ascii="Arial" w:eastAsia="Times New Roman" w:hAnsi="Arial" w:cs="Arial"/>
                <w:kern w:val="0"/>
                <w:sz w:val="20"/>
                <w:szCs w:val="20"/>
                <w14:ligatures w14:val="none"/>
              </w:rPr>
            </w:pPr>
          </w:p>
        </w:tc>
        <w:tc>
          <w:tcPr>
            <w:tcW w:w="720" w:type="dxa"/>
            <w:tcBorders>
              <w:top w:val="single" w:sz="6" w:space="0" w:color="CCCCCC"/>
              <w:left w:val="single" w:sz="6" w:space="0" w:color="CCCCCC"/>
              <w:bottom w:val="single" w:sz="6" w:space="0" w:color="CCCCCC"/>
              <w:right w:val="single" w:sz="6" w:space="0" w:color="CCCCCC"/>
            </w:tcBorders>
          </w:tcPr>
          <w:p w14:paraId="60EB2BAF" w14:textId="77777777" w:rsidR="000901DE" w:rsidRPr="00246369" w:rsidRDefault="000901DE" w:rsidP="00E8747B">
            <w:pPr>
              <w:rPr>
                <w:rFonts w:ascii="Arial" w:eastAsia="Times New Roman" w:hAnsi="Arial" w:cs="Arial"/>
                <w:kern w:val="0"/>
                <w:sz w:val="20"/>
                <w:szCs w:val="20"/>
                <w14:ligatures w14:val="none"/>
              </w:rPr>
            </w:pPr>
          </w:p>
        </w:tc>
        <w:tc>
          <w:tcPr>
            <w:tcW w:w="1170" w:type="dxa"/>
            <w:tcBorders>
              <w:top w:val="single" w:sz="6" w:space="0" w:color="CCCCCC"/>
              <w:left w:val="single" w:sz="6" w:space="0" w:color="CCCCCC"/>
              <w:bottom w:val="single" w:sz="6" w:space="0" w:color="CCCCCC"/>
              <w:right w:val="single" w:sz="6" w:space="0" w:color="CCCCCC"/>
            </w:tcBorders>
          </w:tcPr>
          <w:p w14:paraId="38F7CD9D" w14:textId="77777777" w:rsidR="000901DE" w:rsidRPr="00246369" w:rsidRDefault="000901DE" w:rsidP="00E8747B">
            <w:pPr>
              <w:rPr>
                <w:rFonts w:ascii="Arial" w:eastAsia="Times New Roman" w:hAnsi="Arial" w:cs="Arial"/>
                <w:kern w:val="0"/>
                <w:sz w:val="20"/>
                <w:szCs w:val="20"/>
                <w14:ligatures w14:val="none"/>
              </w:rPr>
            </w:pPr>
            <w:proofErr w:type="spellStart"/>
            <w:r w:rsidRPr="00ED3D33">
              <w:rPr>
                <w:rFonts w:ascii="Mangal" w:eastAsia="Times New Roman" w:hAnsi="Mangal" w:cs="Mangal"/>
                <w:kern w:val="0"/>
                <w:sz w:val="20"/>
                <w:szCs w:val="20"/>
                <w14:ligatures w14:val="none"/>
              </w:rPr>
              <w:t>जीवशास्त्री</w:t>
            </w:r>
            <w:r w:rsidRPr="007A4D1F">
              <w:rPr>
                <w:rFonts w:ascii="Mangal" w:eastAsia="Times New Roman" w:hAnsi="Mangal" w:cs="Mangal" w:hint="cs"/>
                <w:kern w:val="0"/>
                <w:sz w:val="20"/>
                <w:szCs w:val="20"/>
                <w14:ligatures w14:val="none"/>
              </w:rPr>
              <w:t>हरु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637B07A" w14:textId="77777777" w:rsidR="000901DE" w:rsidRPr="00ED3D33" w:rsidRDefault="000901DE" w:rsidP="00E8747B">
            <w:pPr>
              <w:rPr>
                <w:rFonts w:ascii="Mangal" w:eastAsia="Times New Roman" w:hAnsi="Mangal" w:cs="Mangal"/>
                <w:kern w:val="0"/>
                <w:sz w:val="20"/>
                <w:szCs w:val="20"/>
                <w14:ligatures w14:val="none"/>
              </w:rPr>
            </w:pPr>
          </w:p>
        </w:tc>
        <w:tc>
          <w:tcPr>
            <w:tcW w:w="900" w:type="dxa"/>
            <w:tcBorders>
              <w:top w:val="single" w:sz="6" w:space="0" w:color="CCCCCC"/>
              <w:left w:val="single" w:sz="6" w:space="0" w:color="CCCCCC"/>
              <w:bottom w:val="single" w:sz="6" w:space="0" w:color="CCCCCC"/>
              <w:right w:val="single" w:sz="6" w:space="0" w:color="CCCCCC"/>
            </w:tcBorders>
          </w:tcPr>
          <w:p w14:paraId="6FBB9147" w14:textId="4A8D31F0" w:rsidR="000901DE" w:rsidRPr="00ED3D33" w:rsidRDefault="00200903" w:rsidP="00E8747B">
            <w:pPr>
              <w:rPr>
                <w:rFonts w:ascii="Mangal" w:eastAsia="Times New Roman" w:hAnsi="Mangal" w:cs="Mangal"/>
                <w:kern w:val="0"/>
                <w:sz w:val="20"/>
                <w:szCs w:val="20"/>
                <w14:ligatures w14:val="none"/>
              </w:rPr>
            </w:pPr>
            <w:proofErr w:type="spellStart"/>
            <w:r w:rsidRPr="00200903">
              <w:rPr>
                <w:rFonts w:ascii="Mangal" w:eastAsia="Times New Roman" w:hAnsi="Mangal" w:cs="Mangal" w:hint="cs"/>
                <w:kern w:val="0"/>
                <w:sz w:val="20"/>
                <w:szCs w:val="20"/>
                <w14:ligatures w14:val="none"/>
              </w:rPr>
              <w:t>जीवशास्त्री</w:t>
            </w:r>
            <w:proofErr w:type="spellEnd"/>
          </w:p>
        </w:tc>
        <w:tc>
          <w:tcPr>
            <w:tcW w:w="900" w:type="dxa"/>
            <w:tcBorders>
              <w:top w:val="single" w:sz="6" w:space="0" w:color="CCCCCC"/>
              <w:left w:val="single" w:sz="6" w:space="0" w:color="CCCCCC"/>
              <w:bottom w:val="single" w:sz="6" w:space="0" w:color="CCCCCC"/>
              <w:right w:val="single" w:sz="6" w:space="0" w:color="CCCCCC"/>
            </w:tcBorders>
          </w:tcPr>
          <w:p w14:paraId="5BCC3AB4" w14:textId="2A71EDC6" w:rsidR="000901DE" w:rsidRPr="00ED3D33" w:rsidRDefault="000901DE" w:rsidP="00E8747B">
            <w:pPr>
              <w:rPr>
                <w:rFonts w:ascii="Mangal" w:eastAsia="Times New Roman" w:hAnsi="Mangal" w:cs="Mangal"/>
                <w:kern w:val="0"/>
                <w:sz w:val="20"/>
                <w:szCs w:val="20"/>
                <w14:ligatures w14:val="none"/>
              </w:rPr>
            </w:pPr>
          </w:p>
        </w:tc>
        <w:tc>
          <w:tcPr>
            <w:tcW w:w="1072" w:type="dxa"/>
            <w:tcBorders>
              <w:top w:val="single" w:sz="6" w:space="0" w:color="CCCCCC"/>
              <w:left w:val="single" w:sz="6" w:space="0" w:color="CCCCCC"/>
              <w:bottom w:val="single" w:sz="6" w:space="0" w:color="CCCCCC"/>
              <w:right w:val="single" w:sz="6" w:space="0" w:color="CCCCCC"/>
            </w:tcBorders>
          </w:tcPr>
          <w:p w14:paraId="7A91DBDF" w14:textId="0AA0F463" w:rsidR="000901DE" w:rsidRPr="00ED3D33" w:rsidRDefault="000901DE" w:rsidP="00E8747B">
            <w:pPr>
              <w:rPr>
                <w:rFonts w:ascii="Mangal" w:eastAsia="Times New Roman" w:hAnsi="Mangal" w:cs="Mangal"/>
                <w:kern w:val="0"/>
                <w:sz w:val="20"/>
                <w:szCs w:val="20"/>
                <w14:ligatures w14:val="none"/>
              </w:rPr>
            </w:pPr>
          </w:p>
        </w:tc>
      </w:tr>
    </w:tbl>
    <w:p w14:paraId="23FF372C" w14:textId="77777777" w:rsidR="006B714F" w:rsidRDefault="006B714F" w:rsidP="003D46D6">
      <w:pPr>
        <w:rPr>
          <w:rFonts w:ascii="Times New Roman" w:hAnsi="Times New Roman" w:cs="Times New Roman"/>
        </w:rPr>
      </w:pPr>
    </w:p>
    <w:p w14:paraId="0B41F4DD" w14:textId="77777777" w:rsidR="006B714F" w:rsidRDefault="006B714F" w:rsidP="003D46D6">
      <w:pPr>
        <w:rPr>
          <w:rFonts w:ascii="Times New Roman" w:hAnsi="Times New Roman" w:cs="Times New Roman"/>
        </w:rPr>
      </w:pPr>
    </w:p>
    <w:p w14:paraId="5C348656" w14:textId="5D92BE88" w:rsidR="006B714F" w:rsidRDefault="00A953FF" w:rsidP="003D46D6">
      <w:pPr>
        <w:rPr>
          <w:rFonts w:ascii="Times New Roman" w:hAnsi="Times New Roman" w:cs="Times New Roman"/>
        </w:rPr>
      </w:pPr>
      <w:r>
        <w:rPr>
          <w:rFonts w:ascii="Times New Roman" w:hAnsi="Times New Roman" w:cs="Times New Roman"/>
        </w:rPr>
        <w:t xml:space="preserve">Our team had previously made certain changes to </w:t>
      </w:r>
      <w:r w:rsidR="00584FA2" w:rsidRPr="00584FA2">
        <w:rPr>
          <w:rFonts w:ascii="Times New Roman" w:hAnsi="Times New Roman" w:cs="Times New Roman"/>
        </w:rPr>
        <w:t>Bolukbasi et al’s profession word set in English</w:t>
      </w:r>
      <w:r w:rsidR="00584FA2">
        <w:rPr>
          <w:rFonts w:ascii="Times New Roman" w:hAnsi="Times New Roman" w:cs="Times New Roman"/>
        </w:rPr>
        <w:t xml:space="preserve"> t</w:t>
      </w:r>
      <w:r w:rsidR="00584FA2" w:rsidRPr="00584FA2">
        <w:rPr>
          <w:rFonts w:ascii="Times New Roman" w:hAnsi="Times New Roman" w:cs="Times New Roman"/>
        </w:rPr>
        <w:t xml:space="preserve">o compute gender bias effectively across 9 languages. Bolukbasi et al. had an original </w:t>
      </w:r>
      <w:r w:rsidR="00584FA2" w:rsidRPr="00584FA2">
        <w:rPr>
          <w:rFonts w:ascii="Times New Roman" w:hAnsi="Times New Roman" w:cs="Times New Roman"/>
        </w:rPr>
        <w:lastRenderedPageBreak/>
        <w:t>list of 327 profession words (Bolukbasi 2016), including some words that would not technically be classified as professions like saint or drug addict.</w:t>
      </w:r>
      <w:r w:rsidR="00584FA2" w:rsidRPr="00584FA2">
        <w:t xml:space="preserve"> </w:t>
      </w:r>
      <w:r w:rsidR="00584FA2" w:rsidRPr="00584FA2">
        <w:rPr>
          <w:rFonts w:ascii="Times New Roman" w:hAnsi="Times New Roman" w:cs="Times New Roman"/>
        </w:rPr>
        <w:t xml:space="preserve">this list down to 32 words including: nurse, teacher, writer, engineer, scientist, manager, driver, banker, musician, artist, chef, filmmaker, judge, comedian, inventor, worker, soldier, journalist, student, athlete, actor, governor, farmer, person, lawyer, adventurer, aide, ambassador, analyst, astronaut, astronomer, and biologist. </w:t>
      </w:r>
      <w:r w:rsidR="00584FA2">
        <w:rPr>
          <w:rFonts w:ascii="Times New Roman" w:hAnsi="Times New Roman" w:cs="Times New Roman"/>
        </w:rPr>
        <w:t xml:space="preserve">We continued the </w:t>
      </w:r>
      <w:r w:rsidR="007F1D3C">
        <w:rPr>
          <w:rFonts w:ascii="Times New Roman" w:hAnsi="Times New Roman" w:cs="Times New Roman"/>
        </w:rPr>
        <w:t>same word set in Nepali and Hindi Languages.</w:t>
      </w:r>
    </w:p>
    <w:p w14:paraId="76AF90D0" w14:textId="77777777" w:rsidR="007F1D3C" w:rsidRDefault="007F1D3C" w:rsidP="003D46D6">
      <w:pPr>
        <w:rPr>
          <w:rFonts w:ascii="Times New Roman" w:hAnsi="Times New Roman" w:cs="Times New Roman"/>
        </w:rPr>
      </w:pPr>
    </w:p>
    <w:p w14:paraId="415FD8D0" w14:textId="77777777" w:rsidR="00037173" w:rsidRPr="00695607" w:rsidRDefault="00037173" w:rsidP="00037173">
      <w:pPr>
        <w:rPr>
          <w:rFonts w:ascii="Times New Roman" w:hAnsi="Times New Roman" w:cs="Times New Roman"/>
        </w:rPr>
      </w:pPr>
      <w:r>
        <w:rPr>
          <w:rFonts w:ascii="Times New Roman" w:hAnsi="Times New Roman" w:cs="Times New Roman"/>
        </w:rPr>
        <w:t xml:space="preserve">Nepali and Hindi Languages despite having their own words for Banker, Governor, and Engineer, we have decided to go with a translation of English into these languages as their authentic words are barely used. </w:t>
      </w:r>
    </w:p>
    <w:p w14:paraId="44447105" w14:textId="13AF265F" w:rsidR="007F1D3C" w:rsidRPr="00695607" w:rsidRDefault="007F1D3C" w:rsidP="00037173">
      <w:pPr>
        <w:rPr>
          <w:rFonts w:ascii="Times New Roman" w:hAnsi="Times New Roman" w:cs="Times New Roman"/>
        </w:rPr>
      </w:pPr>
    </w:p>
    <w:sectPr w:rsidR="007F1D3C" w:rsidRPr="006956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Kohinoor Devanagari">
    <w:panose1 w:val="02000000000000000000"/>
    <w:charset w:val="4D"/>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angal">
    <w:panose1 w:val="02040503050203030202"/>
    <w:charset w:val="01"/>
    <w:family w:val="roman"/>
    <w:pitch w:val="variable"/>
    <w:sig w:usb0="0000A003" w:usb1="00000000" w:usb2="00000000" w:usb3="00000000" w:csb0="00000001"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02164B"/>
    <w:multiLevelType w:val="multilevel"/>
    <w:tmpl w:val="DB26E2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6CB7426"/>
    <w:multiLevelType w:val="hybridMultilevel"/>
    <w:tmpl w:val="F29E53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E0EE4"/>
    <w:multiLevelType w:val="hybridMultilevel"/>
    <w:tmpl w:val="838AD94A"/>
    <w:lvl w:ilvl="0" w:tplc="3E849E7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9963628">
    <w:abstractNumId w:val="1"/>
  </w:num>
  <w:num w:numId="2" w16cid:durableId="1043284406">
    <w:abstractNumId w:val="2"/>
  </w:num>
  <w:num w:numId="3" w16cid:durableId="421803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5DA"/>
    <w:rsid w:val="000249E1"/>
    <w:rsid w:val="00037173"/>
    <w:rsid w:val="000738CA"/>
    <w:rsid w:val="00077D53"/>
    <w:rsid w:val="000901DE"/>
    <w:rsid w:val="00121CF6"/>
    <w:rsid w:val="00144A38"/>
    <w:rsid w:val="00161EA3"/>
    <w:rsid w:val="00200903"/>
    <w:rsid w:val="002D3886"/>
    <w:rsid w:val="00314BAC"/>
    <w:rsid w:val="00327EA3"/>
    <w:rsid w:val="003D46D6"/>
    <w:rsid w:val="004A65DA"/>
    <w:rsid w:val="004D0F09"/>
    <w:rsid w:val="004E1141"/>
    <w:rsid w:val="00580B21"/>
    <w:rsid w:val="00584FA2"/>
    <w:rsid w:val="005C596D"/>
    <w:rsid w:val="00615512"/>
    <w:rsid w:val="00692A73"/>
    <w:rsid w:val="00695607"/>
    <w:rsid w:val="006B714F"/>
    <w:rsid w:val="007A1DD7"/>
    <w:rsid w:val="007F1D3C"/>
    <w:rsid w:val="0088122B"/>
    <w:rsid w:val="008E7B55"/>
    <w:rsid w:val="00A30CBC"/>
    <w:rsid w:val="00A73A30"/>
    <w:rsid w:val="00A953FF"/>
    <w:rsid w:val="00AC0637"/>
    <w:rsid w:val="00BD15C1"/>
    <w:rsid w:val="00C83B86"/>
    <w:rsid w:val="00D23696"/>
    <w:rsid w:val="00D85CFC"/>
    <w:rsid w:val="00DA5D71"/>
    <w:rsid w:val="00E145A5"/>
    <w:rsid w:val="00E30A64"/>
    <w:rsid w:val="00E41259"/>
    <w:rsid w:val="00F61D01"/>
    <w:rsid w:val="00FD7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99098C"/>
  <w15:chartTrackingRefBased/>
  <w15:docId w15:val="{D743B28A-A707-494D-B76F-A86E1CB7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65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5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5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5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5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5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5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5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5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5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5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5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5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5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5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5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5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5DA"/>
    <w:rPr>
      <w:rFonts w:eastAsiaTheme="majorEastAsia" w:cstheme="majorBidi"/>
      <w:color w:val="272727" w:themeColor="text1" w:themeTint="D8"/>
    </w:rPr>
  </w:style>
  <w:style w:type="paragraph" w:styleId="Title">
    <w:name w:val="Title"/>
    <w:basedOn w:val="Normal"/>
    <w:next w:val="Normal"/>
    <w:link w:val="TitleChar"/>
    <w:uiPriority w:val="10"/>
    <w:qFormat/>
    <w:rsid w:val="004A65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5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5D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5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5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65DA"/>
    <w:rPr>
      <w:i/>
      <w:iCs/>
      <w:color w:val="404040" w:themeColor="text1" w:themeTint="BF"/>
    </w:rPr>
  </w:style>
  <w:style w:type="paragraph" w:styleId="ListParagraph">
    <w:name w:val="List Paragraph"/>
    <w:basedOn w:val="Normal"/>
    <w:uiPriority w:val="34"/>
    <w:qFormat/>
    <w:rsid w:val="004A65DA"/>
    <w:pPr>
      <w:ind w:left="720"/>
      <w:contextualSpacing/>
    </w:pPr>
  </w:style>
  <w:style w:type="character" w:styleId="IntenseEmphasis">
    <w:name w:val="Intense Emphasis"/>
    <w:basedOn w:val="DefaultParagraphFont"/>
    <w:uiPriority w:val="21"/>
    <w:qFormat/>
    <w:rsid w:val="004A65DA"/>
    <w:rPr>
      <w:i/>
      <w:iCs/>
      <w:color w:val="0F4761" w:themeColor="accent1" w:themeShade="BF"/>
    </w:rPr>
  </w:style>
  <w:style w:type="paragraph" w:styleId="IntenseQuote">
    <w:name w:val="Intense Quote"/>
    <w:basedOn w:val="Normal"/>
    <w:next w:val="Normal"/>
    <w:link w:val="IntenseQuoteChar"/>
    <w:uiPriority w:val="30"/>
    <w:qFormat/>
    <w:rsid w:val="004A65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5DA"/>
    <w:rPr>
      <w:i/>
      <w:iCs/>
      <w:color w:val="0F4761" w:themeColor="accent1" w:themeShade="BF"/>
    </w:rPr>
  </w:style>
  <w:style w:type="character" w:styleId="IntenseReference">
    <w:name w:val="Intense Reference"/>
    <w:basedOn w:val="DefaultParagraphFont"/>
    <w:uiPriority w:val="32"/>
    <w:qFormat/>
    <w:rsid w:val="004A65DA"/>
    <w:rPr>
      <w:b/>
      <w:bCs/>
      <w:smallCaps/>
      <w:color w:val="0F4761" w:themeColor="accent1" w:themeShade="BF"/>
      <w:spacing w:val="5"/>
    </w:rPr>
  </w:style>
  <w:style w:type="table" w:styleId="TableGrid">
    <w:name w:val="Table Grid"/>
    <w:basedOn w:val="TableNormal"/>
    <w:uiPriority w:val="39"/>
    <w:rsid w:val="00BD1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D15C1"/>
  </w:style>
  <w:style w:type="paragraph" w:styleId="NormalWeb">
    <w:name w:val="Normal (Web)"/>
    <w:basedOn w:val="Normal"/>
    <w:uiPriority w:val="99"/>
    <w:semiHidden/>
    <w:unhideWhenUsed/>
    <w:rsid w:val="0069560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66029">
      <w:bodyDiv w:val="1"/>
      <w:marLeft w:val="0"/>
      <w:marRight w:val="0"/>
      <w:marTop w:val="0"/>
      <w:marBottom w:val="0"/>
      <w:divBdr>
        <w:top w:val="none" w:sz="0" w:space="0" w:color="auto"/>
        <w:left w:val="none" w:sz="0" w:space="0" w:color="auto"/>
        <w:bottom w:val="none" w:sz="0" w:space="0" w:color="auto"/>
        <w:right w:val="none" w:sz="0" w:space="0" w:color="auto"/>
      </w:divBdr>
      <w:divsChild>
        <w:div w:id="1160198501">
          <w:marLeft w:val="0"/>
          <w:marRight w:val="0"/>
          <w:marTop w:val="0"/>
          <w:marBottom w:val="0"/>
          <w:divBdr>
            <w:top w:val="none" w:sz="0" w:space="0" w:color="auto"/>
            <w:left w:val="none" w:sz="0" w:space="0" w:color="auto"/>
            <w:bottom w:val="none" w:sz="0" w:space="0" w:color="auto"/>
            <w:right w:val="none" w:sz="0" w:space="0" w:color="auto"/>
          </w:divBdr>
          <w:divsChild>
            <w:div w:id="943919827">
              <w:marLeft w:val="0"/>
              <w:marRight w:val="0"/>
              <w:marTop w:val="0"/>
              <w:marBottom w:val="0"/>
              <w:divBdr>
                <w:top w:val="none" w:sz="0" w:space="0" w:color="auto"/>
                <w:left w:val="none" w:sz="0" w:space="0" w:color="auto"/>
                <w:bottom w:val="none" w:sz="0" w:space="0" w:color="auto"/>
                <w:right w:val="none" w:sz="0" w:space="0" w:color="auto"/>
              </w:divBdr>
              <w:divsChild>
                <w:div w:id="1899434110">
                  <w:marLeft w:val="0"/>
                  <w:marRight w:val="0"/>
                  <w:marTop w:val="0"/>
                  <w:marBottom w:val="0"/>
                  <w:divBdr>
                    <w:top w:val="none" w:sz="0" w:space="0" w:color="auto"/>
                    <w:left w:val="none" w:sz="0" w:space="0" w:color="auto"/>
                    <w:bottom w:val="none" w:sz="0" w:space="0" w:color="auto"/>
                    <w:right w:val="none" w:sz="0" w:space="0" w:color="auto"/>
                  </w:divBdr>
                  <w:divsChild>
                    <w:div w:id="55705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39634">
      <w:bodyDiv w:val="1"/>
      <w:marLeft w:val="0"/>
      <w:marRight w:val="0"/>
      <w:marTop w:val="0"/>
      <w:marBottom w:val="0"/>
      <w:divBdr>
        <w:top w:val="none" w:sz="0" w:space="0" w:color="auto"/>
        <w:left w:val="none" w:sz="0" w:space="0" w:color="auto"/>
        <w:bottom w:val="none" w:sz="0" w:space="0" w:color="auto"/>
        <w:right w:val="none" w:sz="0" w:space="0" w:color="auto"/>
      </w:divBdr>
      <w:divsChild>
        <w:div w:id="355623196">
          <w:marLeft w:val="0"/>
          <w:marRight w:val="0"/>
          <w:marTop w:val="0"/>
          <w:marBottom w:val="0"/>
          <w:divBdr>
            <w:top w:val="none" w:sz="0" w:space="0" w:color="auto"/>
            <w:left w:val="none" w:sz="0" w:space="0" w:color="auto"/>
            <w:bottom w:val="none" w:sz="0" w:space="0" w:color="auto"/>
            <w:right w:val="none" w:sz="0" w:space="0" w:color="auto"/>
          </w:divBdr>
          <w:divsChild>
            <w:div w:id="1936136544">
              <w:marLeft w:val="0"/>
              <w:marRight w:val="0"/>
              <w:marTop w:val="0"/>
              <w:marBottom w:val="0"/>
              <w:divBdr>
                <w:top w:val="none" w:sz="0" w:space="0" w:color="auto"/>
                <w:left w:val="none" w:sz="0" w:space="0" w:color="auto"/>
                <w:bottom w:val="none" w:sz="0" w:space="0" w:color="auto"/>
                <w:right w:val="none" w:sz="0" w:space="0" w:color="auto"/>
              </w:divBdr>
              <w:divsChild>
                <w:div w:id="335621246">
                  <w:marLeft w:val="0"/>
                  <w:marRight w:val="0"/>
                  <w:marTop w:val="0"/>
                  <w:marBottom w:val="0"/>
                  <w:divBdr>
                    <w:top w:val="none" w:sz="0" w:space="0" w:color="auto"/>
                    <w:left w:val="none" w:sz="0" w:space="0" w:color="auto"/>
                    <w:bottom w:val="none" w:sz="0" w:space="0" w:color="auto"/>
                    <w:right w:val="none" w:sz="0" w:space="0" w:color="auto"/>
                  </w:divBdr>
                  <w:divsChild>
                    <w:div w:id="1089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82575">
      <w:bodyDiv w:val="1"/>
      <w:marLeft w:val="0"/>
      <w:marRight w:val="0"/>
      <w:marTop w:val="0"/>
      <w:marBottom w:val="0"/>
      <w:divBdr>
        <w:top w:val="none" w:sz="0" w:space="0" w:color="auto"/>
        <w:left w:val="none" w:sz="0" w:space="0" w:color="auto"/>
        <w:bottom w:val="none" w:sz="0" w:space="0" w:color="auto"/>
        <w:right w:val="none" w:sz="0" w:space="0" w:color="auto"/>
      </w:divBdr>
    </w:div>
    <w:div w:id="109589307">
      <w:bodyDiv w:val="1"/>
      <w:marLeft w:val="0"/>
      <w:marRight w:val="0"/>
      <w:marTop w:val="0"/>
      <w:marBottom w:val="0"/>
      <w:divBdr>
        <w:top w:val="none" w:sz="0" w:space="0" w:color="auto"/>
        <w:left w:val="none" w:sz="0" w:space="0" w:color="auto"/>
        <w:bottom w:val="none" w:sz="0" w:space="0" w:color="auto"/>
        <w:right w:val="none" w:sz="0" w:space="0" w:color="auto"/>
      </w:divBdr>
      <w:divsChild>
        <w:div w:id="69156865">
          <w:marLeft w:val="0"/>
          <w:marRight w:val="0"/>
          <w:marTop w:val="0"/>
          <w:marBottom w:val="0"/>
          <w:divBdr>
            <w:top w:val="none" w:sz="0" w:space="0" w:color="auto"/>
            <w:left w:val="none" w:sz="0" w:space="0" w:color="auto"/>
            <w:bottom w:val="none" w:sz="0" w:space="0" w:color="auto"/>
            <w:right w:val="none" w:sz="0" w:space="0" w:color="auto"/>
          </w:divBdr>
          <w:divsChild>
            <w:div w:id="1794665857">
              <w:marLeft w:val="0"/>
              <w:marRight w:val="0"/>
              <w:marTop w:val="0"/>
              <w:marBottom w:val="0"/>
              <w:divBdr>
                <w:top w:val="none" w:sz="0" w:space="0" w:color="auto"/>
                <w:left w:val="none" w:sz="0" w:space="0" w:color="auto"/>
                <w:bottom w:val="none" w:sz="0" w:space="0" w:color="auto"/>
                <w:right w:val="none" w:sz="0" w:space="0" w:color="auto"/>
              </w:divBdr>
              <w:divsChild>
                <w:div w:id="1297953695">
                  <w:marLeft w:val="0"/>
                  <w:marRight w:val="0"/>
                  <w:marTop w:val="0"/>
                  <w:marBottom w:val="0"/>
                  <w:divBdr>
                    <w:top w:val="none" w:sz="0" w:space="0" w:color="auto"/>
                    <w:left w:val="none" w:sz="0" w:space="0" w:color="auto"/>
                    <w:bottom w:val="none" w:sz="0" w:space="0" w:color="auto"/>
                    <w:right w:val="none" w:sz="0" w:space="0" w:color="auto"/>
                  </w:divBdr>
                  <w:divsChild>
                    <w:div w:id="49985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46174">
      <w:bodyDiv w:val="1"/>
      <w:marLeft w:val="0"/>
      <w:marRight w:val="0"/>
      <w:marTop w:val="0"/>
      <w:marBottom w:val="0"/>
      <w:divBdr>
        <w:top w:val="none" w:sz="0" w:space="0" w:color="auto"/>
        <w:left w:val="none" w:sz="0" w:space="0" w:color="auto"/>
        <w:bottom w:val="none" w:sz="0" w:space="0" w:color="auto"/>
        <w:right w:val="none" w:sz="0" w:space="0" w:color="auto"/>
      </w:divBdr>
      <w:divsChild>
        <w:div w:id="314114989">
          <w:marLeft w:val="0"/>
          <w:marRight w:val="0"/>
          <w:marTop w:val="0"/>
          <w:marBottom w:val="0"/>
          <w:divBdr>
            <w:top w:val="none" w:sz="0" w:space="0" w:color="auto"/>
            <w:left w:val="none" w:sz="0" w:space="0" w:color="auto"/>
            <w:bottom w:val="none" w:sz="0" w:space="0" w:color="auto"/>
            <w:right w:val="none" w:sz="0" w:space="0" w:color="auto"/>
          </w:divBdr>
          <w:divsChild>
            <w:div w:id="54941092">
              <w:marLeft w:val="0"/>
              <w:marRight w:val="0"/>
              <w:marTop w:val="0"/>
              <w:marBottom w:val="0"/>
              <w:divBdr>
                <w:top w:val="none" w:sz="0" w:space="0" w:color="auto"/>
                <w:left w:val="none" w:sz="0" w:space="0" w:color="auto"/>
                <w:bottom w:val="none" w:sz="0" w:space="0" w:color="auto"/>
                <w:right w:val="none" w:sz="0" w:space="0" w:color="auto"/>
              </w:divBdr>
              <w:divsChild>
                <w:div w:id="1391002651">
                  <w:marLeft w:val="0"/>
                  <w:marRight w:val="0"/>
                  <w:marTop w:val="0"/>
                  <w:marBottom w:val="0"/>
                  <w:divBdr>
                    <w:top w:val="none" w:sz="0" w:space="0" w:color="auto"/>
                    <w:left w:val="none" w:sz="0" w:space="0" w:color="auto"/>
                    <w:bottom w:val="none" w:sz="0" w:space="0" w:color="auto"/>
                    <w:right w:val="none" w:sz="0" w:space="0" w:color="auto"/>
                  </w:divBdr>
                  <w:divsChild>
                    <w:div w:id="119750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50199">
      <w:bodyDiv w:val="1"/>
      <w:marLeft w:val="0"/>
      <w:marRight w:val="0"/>
      <w:marTop w:val="0"/>
      <w:marBottom w:val="0"/>
      <w:divBdr>
        <w:top w:val="none" w:sz="0" w:space="0" w:color="auto"/>
        <w:left w:val="none" w:sz="0" w:space="0" w:color="auto"/>
        <w:bottom w:val="none" w:sz="0" w:space="0" w:color="auto"/>
        <w:right w:val="none" w:sz="0" w:space="0" w:color="auto"/>
      </w:divBdr>
      <w:divsChild>
        <w:div w:id="1960793598">
          <w:marLeft w:val="0"/>
          <w:marRight w:val="0"/>
          <w:marTop w:val="0"/>
          <w:marBottom w:val="0"/>
          <w:divBdr>
            <w:top w:val="none" w:sz="0" w:space="0" w:color="auto"/>
            <w:left w:val="none" w:sz="0" w:space="0" w:color="auto"/>
            <w:bottom w:val="none" w:sz="0" w:space="0" w:color="auto"/>
            <w:right w:val="none" w:sz="0" w:space="0" w:color="auto"/>
          </w:divBdr>
          <w:divsChild>
            <w:div w:id="431776808">
              <w:marLeft w:val="0"/>
              <w:marRight w:val="0"/>
              <w:marTop w:val="0"/>
              <w:marBottom w:val="0"/>
              <w:divBdr>
                <w:top w:val="none" w:sz="0" w:space="0" w:color="auto"/>
                <w:left w:val="none" w:sz="0" w:space="0" w:color="auto"/>
                <w:bottom w:val="none" w:sz="0" w:space="0" w:color="auto"/>
                <w:right w:val="none" w:sz="0" w:space="0" w:color="auto"/>
              </w:divBdr>
              <w:divsChild>
                <w:div w:id="54471767">
                  <w:marLeft w:val="0"/>
                  <w:marRight w:val="0"/>
                  <w:marTop w:val="0"/>
                  <w:marBottom w:val="0"/>
                  <w:divBdr>
                    <w:top w:val="none" w:sz="0" w:space="0" w:color="auto"/>
                    <w:left w:val="none" w:sz="0" w:space="0" w:color="auto"/>
                    <w:bottom w:val="none" w:sz="0" w:space="0" w:color="auto"/>
                    <w:right w:val="none" w:sz="0" w:space="0" w:color="auto"/>
                  </w:divBdr>
                  <w:divsChild>
                    <w:div w:id="116879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664524">
      <w:bodyDiv w:val="1"/>
      <w:marLeft w:val="0"/>
      <w:marRight w:val="0"/>
      <w:marTop w:val="0"/>
      <w:marBottom w:val="0"/>
      <w:divBdr>
        <w:top w:val="none" w:sz="0" w:space="0" w:color="auto"/>
        <w:left w:val="none" w:sz="0" w:space="0" w:color="auto"/>
        <w:bottom w:val="none" w:sz="0" w:space="0" w:color="auto"/>
        <w:right w:val="none" w:sz="0" w:space="0" w:color="auto"/>
      </w:divBdr>
      <w:divsChild>
        <w:div w:id="766076108">
          <w:marLeft w:val="0"/>
          <w:marRight w:val="0"/>
          <w:marTop w:val="0"/>
          <w:marBottom w:val="0"/>
          <w:divBdr>
            <w:top w:val="none" w:sz="0" w:space="0" w:color="auto"/>
            <w:left w:val="none" w:sz="0" w:space="0" w:color="auto"/>
            <w:bottom w:val="none" w:sz="0" w:space="0" w:color="auto"/>
            <w:right w:val="none" w:sz="0" w:space="0" w:color="auto"/>
          </w:divBdr>
          <w:divsChild>
            <w:div w:id="2020112080">
              <w:marLeft w:val="0"/>
              <w:marRight w:val="0"/>
              <w:marTop w:val="0"/>
              <w:marBottom w:val="0"/>
              <w:divBdr>
                <w:top w:val="none" w:sz="0" w:space="0" w:color="auto"/>
                <w:left w:val="none" w:sz="0" w:space="0" w:color="auto"/>
                <w:bottom w:val="none" w:sz="0" w:space="0" w:color="auto"/>
                <w:right w:val="none" w:sz="0" w:space="0" w:color="auto"/>
              </w:divBdr>
              <w:divsChild>
                <w:div w:id="334698254">
                  <w:marLeft w:val="0"/>
                  <w:marRight w:val="0"/>
                  <w:marTop w:val="0"/>
                  <w:marBottom w:val="0"/>
                  <w:divBdr>
                    <w:top w:val="none" w:sz="0" w:space="0" w:color="auto"/>
                    <w:left w:val="none" w:sz="0" w:space="0" w:color="auto"/>
                    <w:bottom w:val="none" w:sz="0" w:space="0" w:color="auto"/>
                    <w:right w:val="none" w:sz="0" w:space="0" w:color="auto"/>
                  </w:divBdr>
                  <w:divsChild>
                    <w:div w:id="101472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872527">
      <w:bodyDiv w:val="1"/>
      <w:marLeft w:val="0"/>
      <w:marRight w:val="0"/>
      <w:marTop w:val="0"/>
      <w:marBottom w:val="0"/>
      <w:divBdr>
        <w:top w:val="none" w:sz="0" w:space="0" w:color="auto"/>
        <w:left w:val="none" w:sz="0" w:space="0" w:color="auto"/>
        <w:bottom w:val="none" w:sz="0" w:space="0" w:color="auto"/>
        <w:right w:val="none" w:sz="0" w:space="0" w:color="auto"/>
      </w:divBdr>
      <w:divsChild>
        <w:div w:id="1863786649">
          <w:marLeft w:val="0"/>
          <w:marRight w:val="0"/>
          <w:marTop w:val="0"/>
          <w:marBottom w:val="0"/>
          <w:divBdr>
            <w:top w:val="none" w:sz="0" w:space="0" w:color="auto"/>
            <w:left w:val="none" w:sz="0" w:space="0" w:color="auto"/>
            <w:bottom w:val="none" w:sz="0" w:space="0" w:color="auto"/>
            <w:right w:val="none" w:sz="0" w:space="0" w:color="auto"/>
          </w:divBdr>
          <w:divsChild>
            <w:div w:id="1560172166">
              <w:marLeft w:val="0"/>
              <w:marRight w:val="0"/>
              <w:marTop w:val="0"/>
              <w:marBottom w:val="0"/>
              <w:divBdr>
                <w:top w:val="none" w:sz="0" w:space="0" w:color="auto"/>
                <w:left w:val="none" w:sz="0" w:space="0" w:color="auto"/>
                <w:bottom w:val="none" w:sz="0" w:space="0" w:color="auto"/>
                <w:right w:val="none" w:sz="0" w:space="0" w:color="auto"/>
              </w:divBdr>
              <w:divsChild>
                <w:div w:id="836269994">
                  <w:marLeft w:val="0"/>
                  <w:marRight w:val="0"/>
                  <w:marTop w:val="0"/>
                  <w:marBottom w:val="0"/>
                  <w:divBdr>
                    <w:top w:val="none" w:sz="0" w:space="0" w:color="auto"/>
                    <w:left w:val="none" w:sz="0" w:space="0" w:color="auto"/>
                    <w:bottom w:val="none" w:sz="0" w:space="0" w:color="auto"/>
                    <w:right w:val="none" w:sz="0" w:space="0" w:color="auto"/>
                  </w:divBdr>
                  <w:divsChild>
                    <w:div w:id="19312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35218">
      <w:bodyDiv w:val="1"/>
      <w:marLeft w:val="0"/>
      <w:marRight w:val="0"/>
      <w:marTop w:val="0"/>
      <w:marBottom w:val="0"/>
      <w:divBdr>
        <w:top w:val="none" w:sz="0" w:space="0" w:color="auto"/>
        <w:left w:val="none" w:sz="0" w:space="0" w:color="auto"/>
        <w:bottom w:val="none" w:sz="0" w:space="0" w:color="auto"/>
        <w:right w:val="none" w:sz="0" w:space="0" w:color="auto"/>
      </w:divBdr>
    </w:div>
    <w:div w:id="528301718">
      <w:bodyDiv w:val="1"/>
      <w:marLeft w:val="0"/>
      <w:marRight w:val="0"/>
      <w:marTop w:val="0"/>
      <w:marBottom w:val="0"/>
      <w:divBdr>
        <w:top w:val="none" w:sz="0" w:space="0" w:color="auto"/>
        <w:left w:val="none" w:sz="0" w:space="0" w:color="auto"/>
        <w:bottom w:val="none" w:sz="0" w:space="0" w:color="auto"/>
        <w:right w:val="none" w:sz="0" w:space="0" w:color="auto"/>
      </w:divBdr>
      <w:divsChild>
        <w:div w:id="385689947">
          <w:marLeft w:val="0"/>
          <w:marRight w:val="0"/>
          <w:marTop w:val="0"/>
          <w:marBottom w:val="0"/>
          <w:divBdr>
            <w:top w:val="none" w:sz="0" w:space="0" w:color="auto"/>
            <w:left w:val="none" w:sz="0" w:space="0" w:color="auto"/>
            <w:bottom w:val="none" w:sz="0" w:space="0" w:color="auto"/>
            <w:right w:val="none" w:sz="0" w:space="0" w:color="auto"/>
          </w:divBdr>
          <w:divsChild>
            <w:div w:id="640038476">
              <w:marLeft w:val="0"/>
              <w:marRight w:val="0"/>
              <w:marTop w:val="0"/>
              <w:marBottom w:val="0"/>
              <w:divBdr>
                <w:top w:val="none" w:sz="0" w:space="0" w:color="auto"/>
                <w:left w:val="none" w:sz="0" w:space="0" w:color="auto"/>
                <w:bottom w:val="none" w:sz="0" w:space="0" w:color="auto"/>
                <w:right w:val="none" w:sz="0" w:space="0" w:color="auto"/>
              </w:divBdr>
              <w:divsChild>
                <w:div w:id="667565345">
                  <w:marLeft w:val="0"/>
                  <w:marRight w:val="0"/>
                  <w:marTop w:val="0"/>
                  <w:marBottom w:val="0"/>
                  <w:divBdr>
                    <w:top w:val="none" w:sz="0" w:space="0" w:color="auto"/>
                    <w:left w:val="none" w:sz="0" w:space="0" w:color="auto"/>
                    <w:bottom w:val="none" w:sz="0" w:space="0" w:color="auto"/>
                    <w:right w:val="none" w:sz="0" w:space="0" w:color="auto"/>
                  </w:divBdr>
                  <w:divsChild>
                    <w:div w:id="81534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964326">
      <w:bodyDiv w:val="1"/>
      <w:marLeft w:val="0"/>
      <w:marRight w:val="0"/>
      <w:marTop w:val="0"/>
      <w:marBottom w:val="0"/>
      <w:divBdr>
        <w:top w:val="none" w:sz="0" w:space="0" w:color="auto"/>
        <w:left w:val="none" w:sz="0" w:space="0" w:color="auto"/>
        <w:bottom w:val="none" w:sz="0" w:space="0" w:color="auto"/>
        <w:right w:val="none" w:sz="0" w:space="0" w:color="auto"/>
      </w:divBdr>
      <w:divsChild>
        <w:div w:id="140463277">
          <w:marLeft w:val="0"/>
          <w:marRight w:val="0"/>
          <w:marTop w:val="0"/>
          <w:marBottom w:val="0"/>
          <w:divBdr>
            <w:top w:val="none" w:sz="0" w:space="0" w:color="auto"/>
            <w:left w:val="none" w:sz="0" w:space="0" w:color="auto"/>
            <w:bottom w:val="none" w:sz="0" w:space="0" w:color="auto"/>
            <w:right w:val="none" w:sz="0" w:space="0" w:color="auto"/>
          </w:divBdr>
          <w:divsChild>
            <w:div w:id="1490708784">
              <w:marLeft w:val="0"/>
              <w:marRight w:val="0"/>
              <w:marTop w:val="0"/>
              <w:marBottom w:val="0"/>
              <w:divBdr>
                <w:top w:val="none" w:sz="0" w:space="0" w:color="auto"/>
                <w:left w:val="none" w:sz="0" w:space="0" w:color="auto"/>
                <w:bottom w:val="none" w:sz="0" w:space="0" w:color="auto"/>
                <w:right w:val="none" w:sz="0" w:space="0" w:color="auto"/>
              </w:divBdr>
              <w:divsChild>
                <w:div w:id="140656920">
                  <w:marLeft w:val="0"/>
                  <w:marRight w:val="0"/>
                  <w:marTop w:val="0"/>
                  <w:marBottom w:val="0"/>
                  <w:divBdr>
                    <w:top w:val="none" w:sz="0" w:space="0" w:color="auto"/>
                    <w:left w:val="none" w:sz="0" w:space="0" w:color="auto"/>
                    <w:bottom w:val="none" w:sz="0" w:space="0" w:color="auto"/>
                    <w:right w:val="none" w:sz="0" w:space="0" w:color="auto"/>
                  </w:divBdr>
                  <w:divsChild>
                    <w:div w:id="211952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789223">
      <w:bodyDiv w:val="1"/>
      <w:marLeft w:val="0"/>
      <w:marRight w:val="0"/>
      <w:marTop w:val="0"/>
      <w:marBottom w:val="0"/>
      <w:divBdr>
        <w:top w:val="none" w:sz="0" w:space="0" w:color="auto"/>
        <w:left w:val="none" w:sz="0" w:space="0" w:color="auto"/>
        <w:bottom w:val="none" w:sz="0" w:space="0" w:color="auto"/>
        <w:right w:val="none" w:sz="0" w:space="0" w:color="auto"/>
      </w:divBdr>
    </w:div>
    <w:div w:id="634455609">
      <w:bodyDiv w:val="1"/>
      <w:marLeft w:val="0"/>
      <w:marRight w:val="0"/>
      <w:marTop w:val="0"/>
      <w:marBottom w:val="0"/>
      <w:divBdr>
        <w:top w:val="none" w:sz="0" w:space="0" w:color="auto"/>
        <w:left w:val="none" w:sz="0" w:space="0" w:color="auto"/>
        <w:bottom w:val="none" w:sz="0" w:space="0" w:color="auto"/>
        <w:right w:val="none" w:sz="0" w:space="0" w:color="auto"/>
      </w:divBdr>
    </w:div>
    <w:div w:id="635767915">
      <w:bodyDiv w:val="1"/>
      <w:marLeft w:val="0"/>
      <w:marRight w:val="0"/>
      <w:marTop w:val="0"/>
      <w:marBottom w:val="0"/>
      <w:divBdr>
        <w:top w:val="none" w:sz="0" w:space="0" w:color="auto"/>
        <w:left w:val="none" w:sz="0" w:space="0" w:color="auto"/>
        <w:bottom w:val="none" w:sz="0" w:space="0" w:color="auto"/>
        <w:right w:val="none" w:sz="0" w:space="0" w:color="auto"/>
      </w:divBdr>
    </w:div>
    <w:div w:id="670528973">
      <w:bodyDiv w:val="1"/>
      <w:marLeft w:val="0"/>
      <w:marRight w:val="0"/>
      <w:marTop w:val="0"/>
      <w:marBottom w:val="0"/>
      <w:divBdr>
        <w:top w:val="none" w:sz="0" w:space="0" w:color="auto"/>
        <w:left w:val="none" w:sz="0" w:space="0" w:color="auto"/>
        <w:bottom w:val="none" w:sz="0" w:space="0" w:color="auto"/>
        <w:right w:val="none" w:sz="0" w:space="0" w:color="auto"/>
      </w:divBdr>
      <w:divsChild>
        <w:div w:id="1776367778">
          <w:marLeft w:val="0"/>
          <w:marRight w:val="0"/>
          <w:marTop w:val="0"/>
          <w:marBottom w:val="0"/>
          <w:divBdr>
            <w:top w:val="none" w:sz="0" w:space="0" w:color="auto"/>
            <w:left w:val="none" w:sz="0" w:space="0" w:color="auto"/>
            <w:bottom w:val="none" w:sz="0" w:space="0" w:color="auto"/>
            <w:right w:val="none" w:sz="0" w:space="0" w:color="auto"/>
          </w:divBdr>
          <w:divsChild>
            <w:div w:id="1440484983">
              <w:marLeft w:val="0"/>
              <w:marRight w:val="0"/>
              <w:marTop w:val="0"/>
              <w:marBottom w:val="0"/>
              <w:divBdr>
                <w:top w:val="none" w:sz="0" w:space="0" w:color="auto"/>
                <w:left w:val="none" w:sz="0" w:space="0" w:color="auto"/>
                <w:bottom w:val="none" w:sz="0" w:space="0" w:color="auto"/>
                <w:right w:val="none" w:sz="0" w:space="0" w:color="auto"/>
              </w:divBdr>
              <w:divsChild>
                <w:div w:id="1846508581">
                  <w:marLeft w:val="0"/>
                  <w:marRight w:val="0"/>
                  <w:marTop w:val="0"/>
                  <w:marBottom w:val="0"/>
                  <w:divBdr>
                    <w:top w:val="none" w:sz="0" w:space="0" w:color="auto"/>
                    <w:left w:val="none" w:sz="0" w:space="0" w:color="auto"/>
                    <w:bottom w:val="none" w:sz="0" w:space="0" w:color="auto"/>
                    <w:right w:val="none" w:sz="0" w:space="0" w:color="auto"/>
                  </w:divBdr>
                  <w:divsChild>
                    <w:div w:id="76716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106614">
      <w:bodyDiv w:val="1"/>
      <w:marLeft w:val="0"/>
      <w:marRight w:val="0"/>
      <w:marTop w:val="0"/>
      <w:marBottom w:val="0"/>
      <w:divBdr>
        <w:top w:val="none" w:sz="0" w:space="0" w:color="auto"/>
        <w:left w:val="none" w:sz="0" w:space="0" w:color="auto"/>
        <w:bottom w:val="none" w:sz="0" w:space="0" w:color="auto"/>
        <w:right w:val="none" w:sz="0" w:space="0" w:color="auto"/>
      </w:divBdr>
    </w:div>
    <w:div w:id="949893998">
      <w:bodyDiv w:val="1"/>
      <w:marLeft w:val="0"/>
      <w:marRight w:val="0"/>
      <w:marTop w:val="0"/>
      <w:marBottom w:val="0"/>
      <w:divBdr>
        <w:top w:val="none" w:sz="0" w:space="0" w:color="auto"/>
        <w:left w:val="none" w:sz="0" w:space="0" w:color="auto"/>
        <w:bottom w:val="none" w:sz="0" w:space="0" w:color="auto"/>
        <w:right w:val="none" w:sz="0" w:space="0" w:color="auto"/>
      </w:divBdr>
    </w:div>
    <w:div w:id="958145170">
      <w:bodyDiv w:val="1"/>
      <w:marLeft w:val="0"/>
      <w:marRight w:val="0"/>
      <w:marTop w:val="0"/>
      <w:marBottom w:val="0"/>
      <w:divBdr>
        <w:top w:val="none" w:sz="0" w:space="0" w:color="auto"/>
        <w:left w:val="none" w:sz="0" w:space="0" w:color="auto"/>
        <w:bottom w:val="none" w:sz="0" w:space="0" w:color="auto"/>
        <w:right w:val="none" w:sz="0" w:space="0" w:color="auto"/>
      </w:divBdr>
      <w:divsChild>
        <w:div w:id="1516529125">
          <w:marLeft w:val="0"/>
          <w:marRight w:val="0"/>
          <w:marTop w:val="0"/>
          <w:marBottom w:val="0"/>
          <w:divBdr>
            <w:top w:val="none" w:sz="0" w:space="0" w:color="auto"/>
            <w:left w:val="none" w:sz="0" w:space="0" w:color="auto"/>
            <w:bottom w:val="none" w:sz="0" w:space="0" w:color="auto"/>
            <w:right w:val="none" w:sz="0" w:space="0" w:color="auto"/>
          </w:divBdr>
          <w:divsChild>
            <w:div w:id="170491702">
              <w:marLeft w:val="0"/>
              <w:marRight w:val="0"/>
              <w:marTop w:val="0"/>
              <w:marBottom w:val="0"/>
              <w:divBdr>
                <w:top w:val="none" w:sz="0" w:space="0" w:color="auto"/>
                <w:left w:val="none" w:sz="0" w:space="0" w:color="auto"/>
                <w:bottom w:val="none" w:sz="0" w:space="0" w:color="auto"/>
                <w:right w:val="none" w:sz="0" w:space="0" w:color="auto"/>
              </w:divBdr>
              <w:divsChild>
                <w:div w:id="591280165">
                  <w:marLeft w:val="0"/>
                  <w:marRight w:val="0"/>
                  <w:marTop w:val="0"/>
                  <w:marBottom w:val="0"/>
                  <w:divBdr>
                    <w:top w:val="none" w:sz="0" w:space="0" w:color="auto"/>
                    <w:left w:val="none" w:sz="0" w:space="0" w:color="auto"/>
                    <w:bottom w:val="none" w:sz="0" w:space="0" w:color="auto"/>
                    <w:right w:val="none" w:sz="0" w:space="0" w:color="auto"/>
                  </w:divBdr>
                  <w:divsChild>
                    <w:div w:id="170617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484171">
      <w:bodyDiv w:val="1"/>
      <w:marLeft w:val="0"/>
      <w:marRight w:val="0"/>
      <w:marTop w:val="0"/>
      <w:marBottom w:val="0"/>
      <w:divBdr>
        <w:top w:val="none" w:sz="0" w:space="0" w:color="auto"/>
        <w:left w:val="none" w:sz="0" w:space="0" w:color="auto"/>
        <w:bottom w:val="none" w:sz="0" w:space="0" w:color="auto"/>
        <w:right w:val="none" w:sz="0" w:space="0" w:color="auto"/>
      </w:divBdr>
      <w:divsChild>
        <w:div w:id="1209801150">
          <w:marLeft w:val="0"/>
          <w:marRight w:val="0"/>
          <w:marTop w:val="0"/>
          <w:marBottom w:val="0"/>
          <w:divBdr>
            <w:top w:val="none" w:sz="0" w:space="0" w:color="auto"/>
            <w:left w:val="none" w:sz="0" w:space="0" w:color="auto"/>
            <w:bottom w:val="none" w:sz="0" w:space="0" w:color="auto"/>
            <w:right w:val="none" w:sz="0" w:space="0" w:color="auto"/>
          </w:divBdr>
          <w:divsChild>
            <w:div w:id="605815973">
              <w:marLeft w:val="0"/>
              <w:marRight w:val="0"/>
              <w:marTop w:val="0"/>
              <w:marBottom w:val="0"/>
              <w:divBdr>
                <w:top w:val="none" w:sz="0" w:space="0" w:color="auto"/>
                <w:left w:val="none" w:sz="0" w:space="0" w:color="auto"/>
                <w:bottom w:val="none" w:sz="0" w:space="0" w:color="auto"/>
                <w:right w:val="none" w:sz="0" w:space="0" w:color="auto"/>
              </w:divBdr>
              <w:divsChild>
                <w:div w:id="1438254314">
                  <w:marLeft w:val="0"/>
                  <w:marRight w:val="0"/>
                  <w:marTop w:val="0"/>
                  <w:marBottom w:val="0"/>
                  <w:divBdr>
                    <w:top w:val="none" w:sz="0" w:space="0" w:color="auto"/>
                    <w:left w:val="none" w:sz="0" w:space="0" w:color="auto"/>
                    <w:bottom w:val="none" w:sz="0" w:space="0" w:color="auto"/>
                    <w:right w:val="none" w:sz="0" w:space="0" w:color="auto"/>
                  </w:divBdr>
                  <w:divsChild>
                    <w:div w:id="1225919991">
                      <w:marLeft w:val="0"/>
                      <w:marRight w:val="0"/>
                      <w:marTop w:val="0"/>
                      <w:marBottom w:val="0"/>
                      <w:divBdr>
                        <w:top w:val="none" w:sz="0" w:space="0" w:color="auto"/>
                        <w:left w:val="none" w:sz="0" w:space="0" w:color="auto"/>
                        <w:bottom w:val="none" w:sz="0" w:space="0" w:color="auto"/>
                        <w:right w:val="none" w:sz="0" w:space="0" w:color="auto"/>
                      </w:divBdr>
                    </w:div>
                  </w:divsChild>
                </w:div>
                <w:div w:id="147330439">
                  <w:marLeft w:val="0"/>
                  <w:marRight w:val="0"/>
                  <w:marTop w:val="0"/>
                  <w:marBottom w:val="0"/>
                  <w:divBdr>
                    <w:top w:val="none" w:sz="0" w:space="0" w:color="auto"/>
                    <w:left w:val="none" w:sz="0" w:space="0" w:color="auto"/>
                    <w:bottom w:val="none" w:sz="0" w:space="0" w:color="auto"/>
                    <w:right w:val="none" w:sz="0" w:space="0" w:color="auto"/>
                  </w:divBdr>
                  <w:divsChild>
                    <w:div w:id="379285946">
                      <w:marLeft w:val="0"/>
                      <w:marRight w:val="0"/>
                      <w:marTop w:val="0"/>
                      <w:marBottom w:val="0"/>
                      <w:divBdr>
                        <w:top w:val="none" w:sz="0" w:space="0" w:color="auto"/>
                        <w:left w:val="none" w:sz="0" w:space="0" w:color="auto"/>
                        <w:bottom w:val="none" w:sz="0" w:space="0" w:color="auto"/>
                        <w:right w:val="none" w:sz="0" w:space="0" w:color="auto"/>
                      </w:divBdr>
                    </w:div>
                  </w:divsChild>
                </w:div>
                <w:div w:id="1825657611">
                  <w:marLeft w:val="0"/>
                  <w:marRight w:val="0"/>
                  <w:marTop w:val="0"/>
                  <w:marBottom w:val="0"/>
                  <w:divBdr>
                    <w:top w:val="none" w:sz="0" w:space="0" w:color="auto"/>
                    <w:left w:val="none" w:sz="0" w:space="0" w:color="auto"/>
                    <w:bottom w:val="none" w:sz="0" w:space="0" w:color="auto"/>
                    <w:right w:val="none" w:sz="0" w:space="0" w:color="auto"/>
                  </w:divBdr>
                  <w:divsChild>
                    <w:div w:id="1647664851">
                      <w:marLeft w:val="0"/>
                      <w:marRight w:val="0"/>
                      <w:marTop w:val="0"/>
                      <w:marBottom w:val="0"/>
                      <w:divBdr>
                        <w:top w:val="none" w:sz="0" w:space="0" w:color="auto"/>
                        <w:left w:val="none" w:sz="0" w:space="0" w:color="auto"/>
                        <w:bottom w:val="none" w:sz="0" w:space="0" w:color="auto"/>
                        <w:right w:val="none" w:sz="0" w:space="0" w:color="auto"/>
                      </w:divBdr>
                    </w:div>
                  </w:divsChild>
                </w:div>
                <w:div w:id="432484454">
                  <w:marLeft w:val="0"/>
                  <w:marRight w:val="0"/>
                  <w:marTop w:val="0"/>
                  <w:marBottom w:val="0"/>
                  <w:divBdr>
                    <w:top w:val="none" w:sz="0" w:space="0" w:color="auto"/>
                    <w:left w:val="none" w:sz="0" w:space="0" w:color="auto"/>
                    <w:bottom w:val="none" w:sz="0" w:space="0" w:color="auto"/>
                    <w:right w:val="none" w:sz="0" w:space="0" w:color="auto"/>
                  </w:divBdr>
                  <w:divsChild>
                    <w:div w:id="1539005697">
                      <w:marLeft w:val="0"/>
                      <w:marRight w:val="0"/>
                      <w:marTop w:val="0"/>
                      <w:marBottom w:val="0"/>
                      <w:divBdr>
                        <w:top w:val="none" w:sz="0" w:space="0" w:color="auto"/>
                        <w:left w:val="none" w:sz="0" w:space="0" w:color="auto"/>
                        <w:bottom w:val="none" w:sz="0" w:space="0" w:color="auto"/>
                        <w:right w:val="none" w:sz="0" w:space="0" w:color="auto"/>
                      </w:divBdr>
                    </w:div>
                  </w:divsChild>
                </w:div>
                <w:div w:id="1822579807">
                  <w:marLeft w:val="0"/>
                  <w:marRight w:val="0"/>
                  <w:marTop w:val="0"/>
                  <w:marBottom w:val="0"/>
                  <w:divBdr>
                    <w:top w:val="none" w:sz="0" w:space="0" w:color="auto"/>
                    <w:left w:val="none" w:sz="0" w:space="0" w:color="auto"/>
                    <w:bottom w:val="none" w:sz="0" w:space="0" w:color="auto"/>
                    <w:right w:val="none" w:sz="0" w:space="0" w:color="auto"/>
                  </w:divBdr>
                  <w:divsChild>
                    <w:div w:id="1218779771">
                      <w:marLeft w:val="0"/>
                      <w:marRight w:val="0"/>
                      <w:marTop w:val="0"/>
                      <w:marBottom w:val="0"/>
                      <w:divBdr>
                        <w:top w:val="none" w:sz="0" w:space="0" w:color="auto"/>
                        <w:left w:val="none" w:sz="0" w:space="0" w:color="auto"/>
                        <w:bottom w:val="none" w:sz="0" w:space="0" w:color="auto"/>
                        <w:right w:val="none" w:sz="0" w:space="0" w:color="auto"/>
                      </w:divBdr>
                    </w:div>
                  </w:divsChild>
                </w:div>
                <w:div w:id="2129155779">
                  <w:marLeft w:val="0"/>
                  <w:marRight w:val="0"/>
                  <w:marTop w:val="0"/>
                  <w:marBottom w:val="0"/>
                  <w:divBdr>
                    <w:top w:val="none" w:sz="0" w:space="0" w:color="auto"/>
                    <w:left w:val="none" w:sz="0" w:space="0" w:color="auto"/>
                    <w:bottom w:val="none" w:sz="0" w:space="0" w:color="auto"/>
                    <w:right w:val="none" w:sz="0" w:space="0" w:color="auto"/>
                  </w:divBdr>
                  <w:divsChild>
                    <w:div w:id="80054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820954">
          <w:marLeft w:val="0"/>
          <w:marRight w:val="0"/>
          <w:marTop w:val="0"/>
          <w:marBottom w:val="0"/>
          <w:divBdr>
            <w:top w:val="none" w:sz="0" w:space="0" w:color="auto"/>
            <w:left w:val="none" w:sz="0" w:space="0" w:color="auto"/>
            <w:bottom w:val="none" w:sz="0" w:space="0" w:color="auto"/>
            <w:right w:val="none" w:sz="0" w:space="0" w:color="auto"/>
          </w:divBdr>
          <w:divsChild>
            <w:div w:id="1309243034">
              <w:marLeft w:val="0"/>
              <w:marRight w:val="0"/>
              <w:marTop w:val="0"/>
              <w:marBottom w:val="0"/>
              <w:divBdr>
                <w:top w:val="none" w:sz="0" w:space="0" w:color="auto"/>
                <w:left w:val="none" w:sz="0" w:space="0" w:color="auto"/>
                <w:bottom w:val="none" w:sz="0" w:space="0" w:color="auto"/>
                <w:right w:val="none" w:sz="0" w:space="0" w:color="auto"/>
              </w:divBdr>
              <w:divsChild>
                <w:div w:id="867522465">
                  <w:marLeft w:val="0"/>
                  <w:marRight w:val="0"/>
                  <w:marTop w:val="0"/>
                  <w:marBottom w:val="0"/>
                  <w:divBdr>
                    <w:top w:val="none" w:sz="0" w:space="0" w:color="auto"/>
                    <w:left w:val="none" w:sz="0" w:space="0" w:color="auto"/>
                    <w:bottom w:val="none" w:sz="0" w:space="0" w:color="auto"/>
                    <w:right w:val="none" w:sz="0" w:space="0" w:color="auto"/>
                  </w:divBdr>
                  <w:divsChild>
                    <w:div w:id="557015909">
                      <w:marLeft w:val="0"/>
                      <w:marRight w:val="0"/>
                      <w:marTop w:val="0"/>
                      <w:marBottom w:val="0"/>
                      <w:divBdr>
                        <w:top w:val="none" w:sz="0" w:space="0" w:color="auto"/>
                        <w:left w:val="none" w:sz="0" w:space="0" w:color="auto"/>
                        <w:bottom w:val="none" w:sz="0" w:space="0" w:color="auto"/>
                        <w:right w:val="none" w:sz="0" w:space="0" w:color="auto"/>
                      </w:divBdr>
                    </w:div>
                  </w:divsChild>
                </w:div>
                <w:div w:id="130368219">
                  <w:marLeft w:val="0"/>
                  <w:marRight w:val="0"/>
                  <w:marTop w:val="0"/>
                  <w:marBottom w:val="0"/>
                  <w:divBdr>
                    <w:top w:val="none" w:sz="0" w:space="0" w:color="auto"/>
                    <w:left w:val="none" w:sz="0" w:space="0" w:color="auto"/>
                    <w:bottom w:val="none" w:sz="0" w:space="0" w:color="auto"/>
                    <w:right w:val="none" w:sz="0" w:space="0" w:color="auto"/>
                  </w:divBdr>
                  <w:divsChild>
                    <w:div w:id="1625455401">
                      <w:marLeft w:val="0"/>
                      <w:marRight w:val="0"/>
                      <w:marTop w:val="0"/>
                      <w:marBottom w:val="0"/>
                      <w:divBdr>
                        <w:top w:val="none" w:sz="0" w:space="0" w:color="auto"/>
                        <w:left w:val="none" w:sz="0" w:space="0" w:color="auto"/>
                        <w:bottom w:val="none" w:sz="0" w:space="0" w:color="auto"/>
                        <w:right w:val="none" w:sz="0" w:space="0" w:color="auto"/>
                      </w:divBdr>
                    </w:div>
                  </w:divsChild>
                </w:div>
                <w:div w:id="1928415733">
                  <w:marLeft w:val="0"/>
                  <w:marRight w:val="0"/>
                  <w:marTop w:val="0"/>
                  <w:marBottom w:val="0"/>
                  <w:divBdr>
                    <w:top w:val="none" w:sz="0" w:space="0" w:color="auto"/>
                    <w:left w:val="none" w:sz="0" w:space="0" w:color="auto"/>
                    <w:bottom w:val="none" w:sz="0" w:space="0" w:color="auto"/>
                    <w:right w:val="none" w:sz="0" w:space="0" w:color="auto"/>
                  </w:divBdr>
                  <w:divsChild>
                    <w:div w:id="1475222786">
                      <w:marLeft w:val="0"/>
                      <w:marRight w:val="0"/>
                      <w:marTop w:val="0"/>
                      <w:marBottom w:val="0"/>
                      <w:divBdr>
                        <w:top w:val="none" w:sz="0" w:space="0" w:color="auto"/>
                        <w:left w:val="none" w:sz="0" w:space="0" w:color="auto"/>
                        <w:bottom w:val="none" w:sz="0" w:space="0" w:color="auto"/>
                        <w:right w:val="none" w:sz="0" w:space="0" w:color="auto"/>
                      </w:divBdr>
                    </w:div>
                  </w:divsChild>
                </w:div>
                <w:div w:id="793137399">
                  <w:marLeft w:val="0"/>
                  <w:marRight w:val="0"/>
                  <w:marTop w:val="0"/>
                  <w:marBottom w:val="0"/>
                  <w:divBdr>
                    <w:top w:val="none" w:sz="0" w:space="0" w:color="auto"/>
                    <w:left w:val="none" w:sz="0" w:space="0" w:color="auto"/>
                    <w:bottom w:val="none" w:sz="0" w:space="0" w:color="auto"/>
                    <w:right w:val="none" w:sz="0" w:space="0" w:color="auto"/>
                  </w:divBdr>
                  <w:divsChild>
                    <w:div w:id="1631519372">
                      <w:marLeft w:val="0"/>
                      <w:marRight w:val="0"/>
                      <w:marTop w:val="0"/>
                      <w:marBottom w:val="0"/>
                      <w:divBdr>
                        <w:top w:val="none" w:sz="0" w:space="0" w:color="auto"/>
                        <w:left w:val="none" w:sz="0" w:space="0" w:color="auto"/>
                        <w:bottom w:val="none" w:sz="0" w:space="0" w:color="auto"/>
                        <w:right w:val="none" w:sz="0" w:space="0" w:color="auto"/>
                      </w:divBdr>
                    </w:div>
                  </w:divsChild>
                </w:div>
                <w:div w:id="1722511948">
                  <w:marLeft w:val="0"/>
                  <w:marRight w:val="0"/>
                  <w:marTop w:val="0"/>
                  <w:marBottom w:val="0"/>
                  <w:divBdr>
                    <w:top w:val="none" w:sz="0" w:space="0" w:color="auto"/>
                    <w:left w:val="none" w:sz="0" w:space="0" w:color="auto"/>
                    <w:bottom w:val="none" w:sz="0" w:space="0" w:color="auto"/>
                    <w:right w:val="none" w:sz="0" w:space="0" w:color="auto"/>
                  </w:divBdr>
                  <w:divsChild>
                    <w:div w:id="1182083331">
                      <w:marLeft w:val="0"/>
                      <w:marRight w:val="0"/>
                      <w:marTop w:val="0"/>
                      <w:marBottom w:val="0"/>
                      <w:divBdr>
                        <w:top w:val="none" w:sz="0" w:space="0" w:color="auto"/>
                        <w:left w:val="none" w:sz="0" w:space="0" w:color="auto"/>
                        <w:bottom w:val="none" w:sz="0" w:space="0" w:color="auto"/>
                        <w:right w:val="none" w:sz="0" w:space="0" w:color="auto"/>
                      </w:divBdr>
                    </w:div>
                  </w:divsChild>
                </w:div>
                <w:div w:id="186408320">
                  <w:marLeft w:val="0"/>
                  <w:marRight w:val="0"/>
                  <w:marTop w:val="0"/>
                  <w:marBottom w:val="0"/>
                  <w:divBdr>
                    <w:top w:val="none" w:sz="0" w:space="0" w:color="auto"/>
                    <w:left w:val="none" w:sz="0" w:space="0" w:color="auto"/>
                    <w:bottom w:val="none" w:sz="0" w:space="0" w:color="auto"/>
                    <w:right w:val="none" w:sz="0" w:space="0" w:color="auto"/>
                  </w:divBdr>
                  <w:divsChild>
                    <w:div w:id="1749812238">
                      <w:marLeft w:val="0"/>
                      <w:marRight w:val="0"/>
                      <w:marTop w:val="0"/>
                      <w:marBottom w:val="0"/>
                      <w:divBdr>
                        <w:top w:val="none" w:sz="0" w:space="0" w:color="auto"/>
                        <w:left w:val="none" w:sz="0" w:space="0" w:color="auto"/>
                        <w:bottom w:val="none" w:sz="0" w:space="0" w:color="auto"/>
                        <w:right w:val="none" w:sz="0" w:space="0" w:color="auto"/>
                      </w:divBdr>
                    </w:div>
                  </w:divsChild>
                </w:div>
                <w:div w:id="303584842">
                  <w:marLeft w:val="0"/>
                  <w:marRight w:val="0"/>
                  <w:marTop w:val="0"/>
                  <w:marBottom w:val="0"/>
                  <w:divBdr>
                    <w:top w:val="none" w:sz="0" w:space="0" w:color="auto"/>
                    <w:left w:val="none" w:sz="0" w:space="0" w:color="auto"/>
                    <w:bottom w:val="none" w:sz="0" w:space="0" w:color="auto"/>
                    <w:right w:val="none" w:sz="0" w:space="0" w:color="auto"/>
                  </w:divBdr>
                  <w:divsChild>
                    <w:div w:id="524711638">
                      <w:marLeft w:val="0"/>
                      <w:marRight w:val="0"/>
                      <w:marTop w:val="0"/>
                      <w:marBottom w:val="0"/>
                      <w:divBdr>
                        <w:top w:val="none" w:sz="0" w:space="0" w:color="auto"/>
                        <w:left w:val="none" w:sz="0" w:space="0" w:color="auto"/>
                        <w:bottom w:val="none" w:sz="0" w:space="0" w:color="auto"/>
                        <w:right w:val="none" w:sz="0" w:space="0" w:color="auto"/>
                      </w:divBdr>
                    </w:div>
                  </w:divsChild>
                </w:div>
                <w:div w:id="320040453">
                  <w:marLeft w:val="0"/>
                  <w:marRight w:val="0"/>
                  <w:marTop w:val="0"/>
                  <w:marBottom w:val="0"/>
                  <w:divBdr>
                    <w:top w:val="none" w:sz="0" w:space="0" w:color="auto"/>
                    <w:left w:val="none" w:sz="0" w:space="0" w:color="auto"/>
                    <w:bottom w:val="none" w:sz="0" w:space="0" w:color="auto"/>
                    <w:right w:val="none" w:sz="0" w:space="0" w:color="auto"/>
                  </w:divBdr>
                  <w:divsChild>
                    <w:div w:id="1716658622">
                      <w:marLeft w:val="0"/>
                      <w:marRight w:val="0"/>
                      <w:marTop w:val="0"/>
                      <w:marBottom w:val="0"/>
                      <w:divBdr>
                        <w:top w:val="none" w:sz="0" w:space="0" w:color="auto"/>
                        <w:left w:val="none" w:sz="0" w:space="0" w:color="auto"/>
                        <w:bottom w:val="none" w:sz="0" w:space="0" w:color="auto"/>
                        <w:right w:val="none" w:sz="0" w:space="0" w:color="auto"/>
                      </w:divBdr>
                    </w:div>
                  </w:divsChild>
                </w:div>
                <w:div w:id="109709600">
                  <w:marLeft w:val="0"/>
                  <w:marRight w:val="0"/>
                  <w:marTop w:val="0"/>
                  <w:marBottom w:val="0"/>
                  <w:divBdr>
                    <w:top w:val="none" w:sz="0" w:space="0" w:color="auto"/>
                    <w:left w:val="none" w:sz="0" w:space="0" w:color="auto"/>
                    <w:bottom w:val="none" w:sz="0" w:space="0" w:color="auto"/>
                    <w:right w:val="none" w:sz="0" w:space="0" w:color="auto"/>
                  </w:divBdr>
                  <w:divsChild>
                    <w:div w:id="1788086546">
                      <w:marLeft w:val="0"/>
                      <w:marRight w:val="0"/>
                      <w:marTop w:val="0"/>
                      <w:marBottom w:val="0"/>
                      <w:divBdr>
                        <w:top w:val="none" w:sz="0" w:space="0" w:color="auto"/>
                        <w:left w:val="none" w:sz="0" w:space="0" w:color="auto"/>
                        <w:bottom w:val="none" w:sz="0" w:space="0" w:color="auto"/>
                        <w:right w:val="none" w:sz="0" w:space="0" w:color="auto"/>
                      </w:divBdr>
                    </w:div>
                  </w:divsChild>
                </w:div>
                <w:div w:id="1691450225">
                  <w:marLeft w:val="0"/>
                  <w:marRight w:val="0"/>
                  <w:marTop w:val="0"/>
                  <w:marBottom w:val="0"/>
                  <w:divBdr>
                    <w:top w:val="none" w:sz="0" w:space="0" w:color="auto"/>
                    <w:left w:val="none" w:sz="0" w:space="0" w:color="auto"/>
                    <w:bottom w:val="none" w:sz="0" w:space="0" w:color="auto"/>
                    <w:right w:val="none" w:sz="0" w:space="0" w:color="auto"/>
                  </w:divBdr>
                  <w:divsChild>
                    <w:div w:id="49218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609020">
      <w:bodyDiv w:val="1"/>
      <w:marLeft w:val="0"/>
      <w:marRight w:val="0"/>
      <w:marTop w:val="0"/>
      <w:marBottom w:val="0"/>
      <w:divBdr>
        <w:top w:val="none" w:sz="0" w:space="0" w:color="auto"/>
        <w:left w:val="none" w:sz="0" w:space="0" w:color="auto"/>
        <w:bottom w:val="none" w:sz="0" w:space="0" w:color="auto"/>
        <w:right w:val="none" w:sz="0" w:space="0" w:color="auto"/>
      </w:divBdr>
    </w:div>
    <w:div w:id="1138688986">
      <w:bodyDiv w:val="1"/>
      <w:marLeft w:val="0"/>
      <w:marRight w:val="0"/>
      <w:marTop w:val="0"/>
      <w:marBottom w:val="0"/>
      <w:divBdr>
        <w:top w:val="none" w:sz="0" w:space="0" w:color="auto"/>
        <w:left w:val="none" w:sz="0" w:space="0" w:color="auto"/>
        <w:bottom w:val="none" w:sz="0" w:space="0" w:color="auto"/>
        <w:right w:val="none" w:sz="0" w:space="0" w:color="auto"/>
      </w:divBdr>
    </w:div>
    <w:div w:id="1140154854">
      <w:bodyDiv w:val="1"/>
      <w:marLeft w:val="0"/>
      <w:marRight w:val="0"/>
      <w:marTop w:val="0"/>
      <w:marBottom w:val="0"/>
      <w:divBdr>
        <w:top w:val="none" w:sz="0" w:space="0" w:color="auto"/>
        <w:left w:val="none" w:sz="0" w:space="0" w:color="auto"/>
        <w:bottom w:val="none" w:sz="0" w:space="0" w:color="auto"/>
        <w:right w:val="none" w:sz="0" w:space="0" w:color="auto"/>
      </w:divBdr>
      <w:divsChild>
        <w:div w:id="1661032556">
          <w:marLeft w:val="0"/>
          <w:marRight w:val="0"/>
          <w:marTop w:val="0"/>
          <w:marBottom w:val="0"/>
          <w:divBdr>
            <w:top w:val="none" w:sz="0" w:space="0" w:color="auto"/>
            <w:left w:val="none" w:sz="0" w:space="0" w:color="auto"/>
            <w:bottom w:val="none" w:sz="0" w:space="0" w:color="auto"/>
            <w:right w:val="none" w:sz="0" w:space="0" w:color="auto"/>
          </w:divBdr>
          <w:divsChild>
            <w:div w:id="1205366084">
              <w:marLeft w:val="0"/>
              <w:marRight w:val="0"/>
              <w:marTop w:val="0"/>
              <w:marBottom w:val="0"/>
              <w:divBdr>
                <w:top w:val="none" w:sz="0" w:space="0" w:color="auto"/>
                <w:left w:val="none" w:sz="0" w:space="0" w:color="auto"/>
                <w:bottom w:val="none" w:sz="0" w:space="0" w:color="auto"/>
                <w:right w:val="none" w:sz="0" w:space="0" w:color="auto"/>
              </w:divBdr>
              <w:divsChild>
                <w:div w:id="1118792703">
                  <w:marLeft w:val="0"/>
                  <w:marRight w:val="0"/>
                  <w:marTop w:val="0"/>
                  <w:marBottom w:val="0"/>
                  <w:divBdr>
                    <w:top w:val="none" w:sz="0" w:space="0" w:color="auto"/>
                    <w:left w:val="none" w:sz="0" w:space="0" w:color="auto"/>
                    <w:bottom w:val="none" w:sz="0" w:space="0" w:color="auto"/>
                    <w:right w:val="none" w:sz="0" w:space="0" w:color="auto"/>
                  </w:divBdr>
                  <w:divsChild>
                    <w:div w:id="199166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622413">
      <w:bodyDiv w:val="1"/>
      <w:marLeft w:val="0"/>
      <w:marRight w:val="0"/>
      <w:marTop w:val="0"/>
      <w:marBottom w:val="0"/>
      <w:divBdr>
        <w:top w:val="none" w:sz="0" w:space="0" w:color="auto"/>
        <w:left w:val="none" w:sz="0" w:space="0" w:color="auto"/>
        <w:bottom w:val="none" w:sz="0" w:space="0" w:color="auto"/>
        <w:right w:val="none" w:sz="0" w:space="0" w:color="auto"/>
      </w:divBdr>
      <w:divsChild>
        <w:div w:id="209461292">
          <w:marLeft w:val="0"/>
          <w:marRight w:val="0"/>
          <w:marTop w:val="0"/>
          <w:marBottom w:val="0"/>
          <w:divBdr>
            <w:top w:val="none" w:sz="0" w:space="0" w:color="auto"/>
            <w:left w:val="none" w:sz="0" w:space="0" w:color="auto"/>
            <w:bottom w:val="none" w:sz="0" w:space="0" w:color="auto"/>
            <w:right w:val="none" w:sz="0" w:space="0" w:color="auto"/>
          </w:divBdr>
          <w:divsChild>
            <w:div w:id="442463240">
              <w:marLeft w:val="0"/>
              <w:marRight w:val="0"/>
              <w:marTop w:val="0"/>
              <w:marBottom w:val="0"/>
              <w:divBdr>
                <w:top w:val="none" w:sz="0" w:space="0" w:color="auto"/>
                <w:left w:val="none" w:sz="0" w:space="0" w:color="auto"/>
                <w:bottom w:val="none" w:sz="0" w:space="0" w:color="auto"/>
                <w:right w:val="none" w:sz="0" w:space="0" w:color="auto"/>
              </w:divBdr>
              <w:divsChild>
                <w:div w:id="2101482945">
                  <w:marLeft w:val="0"/>
                  <w:marRight w:val="0"/>
                  <w:marTop w:val="0"/>
                  <w:marBottom w:val="0"/>
                  <w:divBdr>
                    <w:top w:val="none" w:sz="0" w:space="0" w:color="auto"/>
                    <w:left w:val="none" w:sz="0" w:space="0" w:color="auto"/>
                    <w:bottom w:val="none" w:sz="0" w:space="0" w:color="auto"/>
                    <w:right w:val="none" w:sz="0" w:space="0" w:color="auto"/>
                  </w:divBdr>
                  <w:divsChild>
                    <w:div w:id="131753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1279816">
      <w:bodyDiv w:val="1"/>
      <w:marLeft w:val="0"/>
      <w:marRight w:val="0"/>
      <w:marTop w:val="0"/>
      <w:marBottom w:val="0"/>
      <w:divBdr>
        <w:top w:val="none" w:sz="0" w:space="0" w:color="auto"/>
        <w:left w:val="none" w:sz="0" w:space="0" w:color="auto"/>
        <w:bottom w:val="none" w:sz="0" w:space="0" w:color="auto"/>
        <w:right w:val="none" w:sz="0" w:space="0" w:color="auto"/>
      </w:divBdr>
    </w:div>
    <w:div w:id="1401900942">
      <w:bodyDiv w:val="1"/>
      <w:marLeft w:val="0"/>
      <w:marRight w:val="0"/>
      <w:marTop w:val="0"/>
      <w:marBottom w:val="0"/>
      <w:divBdr>
        <w:top w:val="none" w:sz="0" w:space="0" w:color="auto"/>
        <w:left w:val="none" w:sz="0" w:space="0" w:color="auto"/>
        <w:bottom w:val="none" w:sz="0" w:space="0" w:color="auto"/>
        <w:right w:val="none" w:sz="0" w:space="0" w:color="auto"/>
      </w:divBdr>
    </w:div>
    <w:div w:id="1441948372">
      <w:bodyDiv w:val="1"/>
      <w:marLeft w:val="0"/>
      <w:marRight w:val="0"/>
      <w:marTop w:val="0"/>
      <w:marBottom w:val="0"/>
      <w:divBdr>
        <w:top w:val="none" w:sz="0" w:space="0" w:color="auto"/>
        <w:left w:val="none" w:sz="0" w:space="0" w:color="auto"/>
        <w:bottom w:val="none" w:sz="0" w:space="0" w:color="auto"/>
        <w:right w:val="none" w:sz="0" w:space="0" w:color="auto"/>
      </w:divBdr>
    </w:div>
    <w:div w:id="1485733591">
      <w:bodyDiv w:val="1"/>
      <w:marLeft w:val="0"/>
      <w:marRight w:val="0"/>
      <w:marTop w:val="0"/>
      <w:marBottom w:val="0"/>
      <w:divBdr>
        <w:top w:val="none" w:sz="0" w:space="0" w:color="auto"/>
        <w:left w:val="none" w:sz="0" w:space="0" w:color="auto"/>
        <w:bottom w:val="none" w:sz="0" w:space="0" w:color="auto"/>
        <w:right w:val="none" w:sz="0" w:space="0" w:color="auto"/>
      </w:divBdr>
    </w:div>
    <w:div w:id="1490906445">
      <w:bodyDiv w:val="1"/>
      <w:marLeft w:val="0"/>
      <w:marRight w:val="0"/>
      <w:marTop w:val="0"/>
      <w:marBottom w:val="0"/>
      <w:divBdr>
        <w:top w:val="none" w:sz="0" w:space="0" w:color="auto"/>
        <w:left w:val="none" w:sz="0" w:space="0" w:color="auto"/>
        <w:bottom w:val="none" w:sz="0" w:space="0" w:color="auto"/>
        <w:right w:val="none" w:sz="0" w:space="0" w:color="auto"/>
      </w:divBdr>
      <w:divsChild>
        <w:div w:id="2078936007">
          <w:marLeft w:val="0"/>
          <w:marRight w:val="0"/>
          <w:marTop w:val="0"/>
          <w:marBottom w:val="0"/>
          <w:divBdr>
            <w:top w:val="none" w:sz="0" w:space="0" w:color="auto"/>
            <w:left w:val="none" w:sz="0" w:space="0" w:color="auto"/>
            <w:bottom w:val="none" w:sz="0" w:space="0" w:color="auto"/>
            <w:right w:val="none" w:sz="0" w:space="0" w:color="auto"/>
          </w:divBdr>
          <w:divsChild>
            <w:div w:id="87893531">
              <w:marLeft w:val="0"/>
              <w:marRight w:val="0"/>
              <w:marTop w:val="0"/>
              <w:marBottom w:val="0"/>
              <w:divBdr>
                <w:top w:val="none" w:sz="0" w:space="0" w:color="auto"/>
                <w:left w:val="none" w:sz="0" w:space="0" w:color="auto"/>
                <w:bottom w:val="none" w:sz="0" w:space="0" w:color="auto"/>
                <w:right w:val="none" w:sz="0" w:space="0" w:color="auto"/>
              </w:divBdr>
              <w:divsChild>
                <w:div w:id="1894776855">
                  <w:marLeft w:val="0"/>
                  <w:marRight w:val="0"/>
                  <w:marTop w:val="0"/>
                  <w:marBottom w:val="0"/>
                  <w:divBdr>
                    <w:top w:val="none" w:sz="0" w:space="0" w:color="auto"/>
                    <w:left w:val="none" w:sz="0" w:space="0" w:color="auto"/>
                    <w:bottom w:val="none" w:sz="0" w:space="0" w:color="auto"/>
                    <w:right w:val="none" w:sz="0" w:space="0" w:color="auto"/>
                  </w:divBdr>
                  <w:divsChild>
                    <w:div w:id="210969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79850">
      <w:bodyDiv w:val="1"/>
      <w:marLeft w:val="0"/>
      <w:marRight w:val="0"/>
      <w:marTop w:val="0"/>
      <w:marBottom w:val="0"/>
      <w:divBdr>
        <w:top w:val="none" w:sz="0" w:space="0" w:color="auto"/>
        <w:left w:val="none" w:sz="0" w:space="0" w:color="auto"/>
        <w:bottom w:val="none" w:sz="0" w:space="0" w:color="auto"/>
        <w:right w:val="none" w:sz="0" w:space="0" w:color="auto"/>
      </w:divBdr>
      <w:divsChild>
        <w:div w:id="1302809561">
          <w:marLeft w:val="0"/>
          <w:marRight w:val="0"/>
          <w:marTop w:val="0"/>
          <w:marBottom w:val="0"/>
          <w:divBdr>
            <w:top w:val="none" w:sz="0" w:space="0" w:color="auto"/>
            <w:left w:val="none" w:sz="0" w:space="0" w:color="auto"/>
            <w:bottom w:val="none" w:sz="0" w:space="0" w:color="auto"/>
            <w:right w:val="none" w:sz="0" w:space="0" w:color="auto"/>
          </w:divBdr>
          <w:divsChild>
            <w:div w:id="352458579">
              <w:marLeft w:val="0"/>
              <w:marRight w:val="0"/>
              <w:marTop w:val="0"/>
              <w:marBottom w:val="0"/>
              <w:divBdr>
                <w:top w:val="none" w:sz="0" w:space="0" w:color="auto"/>
                <w:left w:val="none" w:sz="0" w:space="0" w:color="auto"/>
                <w:bottom w:val="none" w:sz="0" w:space="0" w:color="auto"/>
                <w:right w:val="none" w:sz="0" w:space="0" w:color="auto"/>
              </w:divBdr>
              <w:divsChild>
                <w:div w:id="2097676475">
                  <w:marLeft w:val="0"/>
                  <w:marRight w:val="0"/>
                  <w:marTop w:val="0"/>
                  <w:marBottom w:val="0"/>
                  <w:divBdr>
                    <w:top w:val="none" w:sz="0" w:space="0" w:color="auto"/>
                    <w:left w:val="none" w:sz="0" w:space="0" w:color="auto"/>
                    <w:bottom w:val="none" w:sz="0" w:space="0" w:color="auto"/>
                    <w:right w:val="none" w:sz="0" w:space="0" w:color="auto"/>
                  </w:divBdr>
                  <w:divsChild>
                    <w:div w:id="162276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035975">
      <w:bodyDiv w:val="1"/>
      <w:marLeft w:val="0"/>
      <w:marRight w:val="0"/>
      <w:marTop w:val="0"/>
      <w:marBottom w:val="0"/>
      <w:divBdr>
        <w:top w:val="none" w:sz="0" w:space="0" w:color="auto"/>
        <w:left w:val="none" w:sz="0" w:space="0" w:color="auto"/>
        <w:bottom w:val="none" w:sz="0" w:space="0" w:color="auto"/>
        <w:right w:val="none" w:sz="0" w:space="0" w:color="auto"/>
      </w:divBdr>
      <w:divsChild>
        <w:div w:id="650720072">
          <w:marLeft w:val="0"/>
          <w:marRight w:val="0"/>
          <w:marTop w:val="0"/>
          <w:marBottom w:val="0"/>
          <w:divBdr>
            <w:top w:val="none" w:sz="0" w:space="0" w:color="auto"/>
            <w:left w:val="none" w:sz="0" w:space="0" w:color="auto"/>
            <w:bottom w:val="none" w:sz="0" w:space="0" w:color="auto"/>
            <w:right w:val="none" w:sz="0" w:space="0" w:color="auto"/>
          </w:divBdr>
          <w:divsChild>
            <w:div w:id="1322388418">
              <w:marLeft w:val="0"/>
              <w:marRight w:val="0"/>
              <w:marTop w:val="0"/>
              <w:marBottom w:val="0"/>
              <w:divBdr>
                <w:top w:val="none" w:sz="0" w:space="0" w:color="auto"/>
                <w:left w:val="none" w:sz="0" w:space="0" w:color="auto"/>
                <w:bottom w:val="none" w:sz="0" w:space="0" w:color="auto"/>
                <w:right w:val="none" w:sz="0" w:space="0" w:color="auto"/>
              </w:divBdr>
              <w:divsChild>
                <w:div w:id="849368362">
                  <w:marLeft w:val="0"/>
                  <w:marRight w:val="0"/>
                  <w:marTop w:val="0"/>
                  <w:marBottom w:val="0"/>
                  <w:divBdr>
                    <w:top w:val="none" w:sz="0" w:space="0" w:color="auto"/>
                    <w:left w:val="none" w:sz="0" w:space="0" w:color="auto"/>
                    <w:bottom w:val="none" w:sz="0" w:space="0" w:color="auto"/>
                    <w:right w:val="none" w:sz="0" w:space="0" w:color="auto"/>
                  </w:divBdr>
                  <w:divsChild>
                    <w:div w:id="3187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11559">
      <w:bodyDiv w:val="1"/>
      <w:marLeft w:val="0"/>
      <w:marRight w:val="0"/>
      <w:marTop w:val="0"/>
      <w:marBottom w:val="0"/>
      <w:divBdr>
        <w:top w:val="none" w:sz="0" w:space="0" w:color="auto"/>
        <w:left w:val="none" w:sz="0" w:space="0" w:color="auto"/>
        <w:bottom w:val="none" w:sz="0" w:space="0" w:color="auto"/>
        <w:right w:val="none" w:sz="0" w:space="0" w:color="auto"/>
      </w:divBdr>
    </w:div>
    <w:div w:id="1570454247">
      <w:bodyDiv w:val="1"/>
      <w:marLeft w:val="0"/>
      <w:marRight w:val="0"/>
      <w:marTop w:val="0"/>
      <w:marBottom w:val="0"/>
      <w:divBdr>
        <w:top w:val="none" w:sz="0" w:space="0" w:color="auto"/>
        <w:left w:val="none" w:sz="0" w:space="0" w:color="auto"/>
        <w:bottom w:val="none" w:sz="0" w:space="0" w:color="auto"/>
        <w:right w:val="none" w:sz="0" w:space="0" w:color="auto"/>
      </w:divBdr>
    </w:div>
    <w:div w:id="1708794401">
      <w:bodyDiv w:val="1"/>
      <w:marLeft w:val="0"/>
      <w:marRight w:val="0"/>
      <w:marTop w:val="0"/>
      <w:marBottom w:val="0"/>
      <w:divBdr>
        <w:top w:val="none" w:sz="0" w:space="0" w:color="auto"/>
        <w:left w:val="none" w:sz="0" w:space="0" w:color="auto"/>
        <w:bottom w:val="none" w:sz="0" w:space="0" w:color="auto"/>
        <w:right w:val="none" w:sz="0" w:space="0" w:color="auto"/>
      </w:divBdr>
    </w:div>
    <w:div w:id="1778790610">
      <w:bodyDiv w:val="1"/>
      <w:marLeft w:val="0"/>
      <w:marRight w:val="0"/>
      <w:marTop w:val="0"/>
      <w:marBottom w:val="0"/>
      <w:divBdr>
        <w:top w:val="none" w:sz="0" w:space="0" w:color="auto"/>
        <w:left w:val="none" w:sz="0" w:space="0" w:color="auto"/>
        <w:bottom w:val="none" w:sz="0" w:space="0" w:color="auto"/>
        <w:right w:val="none" w:sz="0" w:space="0" w:color="auto"/>
      </w:divBdr>
      <w:divsChild>
        <w:div w:id="1277176153">
          <w:marLeft w:val="0"/>
          <w:marRight w:val="0"/>
          <w:marTop w:val="0"/>
          <w:marBottom w:val="0"/>
          <w:divBdr>
            <w:top w:val="none" w:sz="0" w:space="0" w:color="auto"/>
            <w:left w:val="none" w:sz="0" w:space="0" w:color="auto"/>
            <w:bottom w:val="none" w:sz="0" w:space="0" w:color="auto"/>
            <w:right w:val="none" w:sz="0" w:space="0" w:color="auto"/>
          </w:divBdr>
          <w:divsChild>
            <w:div w:id="1711372245">
              <w:marLeft w:val="0"/>
              <w:marRight w:val="0"/>
              <w:marTop w:val="0"/>
              <w:marBottom w:val="0"/>
              <w:divBdr>
                <w:top w:val="none" w:sz="0" w:space="0" w:color="auto"/>
                <w:left w:val="none" w:sz="0" w:space="0" w:color="auto"/>
                <w:bottom w:val="none" w:sz="0" w:space="0" w:color="auto"/>
                <w:right w:val="none" w:sz="0" w:space="0" w:color="auto"/>
              </w:divBdr>
              <w:divsChild>
                <w:div w:id="1935701760">
                  <w:marLeft w:val="0"/>
                  <w:marRight w:val="0"/>
                  <w:marTop w:val="0"/>
                  <w:marBottom w:val="0"/>
                  <w:divBdr>
                    <w:top w:val="none" w:sz="0" w:space="0" w:color="auto"/>
                    <w:left w:val="none" w:sz="0" w:space="0" w:color="auto"/>
                    <w:bottom w:val="none" w:sz="0" w:space="0" w:color="auto"/>
                    <w:right w:val="none" w:sz="0" w:space="0" w:color="auto"/>
                  </w:divBdr>
                  <w:divsChild>
                    <w:div w:id="1934392342">
                      <w:marLeft w:val="0"/>
                      <w:marRight w:val="0"/>
                      <w:marTop w:val="0"/>
                      <w:marBottom w:val="0"/>
                      <w:divBdr>
                        <w:top w:val="none" w:sz="0" w:space="0" w:color="auto"/>
                        <w:left w:val="none" w:sz="0" w:space="0" w:color="auto"/>
                        <w:bottom w:val="none" w:sz="0" w:space="0" w:color="auto"/>
                        <w:right w:val="none" w:sz="0" w:space="0" w:color="auto"/>
                      </w:divBdr>
                    </w:div>
                  </w:divsChild>
                </w:div>
                <w:div w:id="285048253">
                  <w:marLeft w:val="0"/>
                  <w:marRight w:val="0"/>
                  <w:marTop w:val="0"/>
                  <w:marBottom w:val="0"/>
                  <w:divBdr>
                    <w:top w:val="none" w:sz="0" w:space="0" w:color="auto"/>
                    <w:left w:val="none" w:sz="0" w:space="0" w:color="auto"/>
                    <w:bottom w:val="none" w:sz="0" w:space="0" w:color="auto"/>
                    <w:right w:val="none" w:sz="0" w:space="0" w:color="auto"/>
                  </w:divBdr>
                  <w:divsChild>
                    <w:div w:id="1540623998">
                      <w:marLeft w:val="0"/>
                      <w:marRight w:val="0"/>
                      <w:marTop w:val="0"/>
                      <w:marBottom w:val="0"/>
                      <w:divBdr>
                        <w:top w:val="none" w:sz="0" w:space="0" w:color="auto"/>
                        <w:left w:val="none" w:sz="0" w:space="0" w:color="auto"/>
                        <w:bottom w:val="none" w:sz="0" w:space="0" w:color="auto"/>
                        <w:right w:val="none" w:sz="0" w:space="0" w:color="auto"/>
                      </w:divBdr>
                    </w:div>
                  </w:divsChild>
                </w:div>
                <w:div w:id="1457482937">
                  <w:marLeft w:val="0"/>
                  <w:marRight w:val="0"/>
                  <w:marTop w:val="0"/>
                  <w:marBottom w:val="0"/>
                  <w:divBdr>
                    <w:top w:val="none" w:sz="0" w:space="0" w:color="auto"/>
                    <w:left w:val="none" w:sz="0" w:space="0" w:color="auto"/>
                    <w:bottom w:val="none" w:sz="0" w:space="0" w:color="auto"/>
                    <w:right w:val="none" w:sz="0" w:space="0" w:color="auto"/>
                  </w:divBdr>
                  <w:divsChild>
                    <w:div w:id="1854343801">
                      <w:marLeft w:val="0"/>
                      <w:marRight w:val="0"/>
                      <w:marTop w:val="0"/>
                      <w:marBottom w:val="0"/>
                      <w:divBdr>
                        <w:top w:val="none" w:sz="0" w:space="0" w:color="auto"/>
                        <w:left w:val="none" w:sz="0" w:space="0" w:color="auto"/>
                        <w:bottom w:val="none" w:sz="0" w:space="0" w:color="auto"/>
                        <w:right w:val="none" w:sz="0" w:space="0" w:color="auto"/>
                      </w:divBdr>
                    </w:div>
                  </w:divsChild>
                </w:div>
                <w:div w:id="1657343075">
                  <w:marLeft w:val="0"/>
                  <w:marRight w:val="0"/>
                  <w:marTop w:val="0"/>
                  <w:marBottom w:val="0"/>
                  <w:divBdr>
                    <w:top w:val="none" w:sz="0" w:space="0" w:color="auto"/>
                    <w:left w:val="none" w:sz="0" w:space="0" w:color="auto"/>
                    <w:bottom w:val="none" w:sz="0" w:space="0" w:color="auto"/>
                    <w:right w:val="none" w:sz="0" w:space="0" w:color="auto"/>
                  </w:divBdr>
                  <w:divsChild>
                    <w:div w:id="293215180">
                      <w:marLeft w:val="0"/>
                      <w:marRight w:val="0"/>
                      <w:marTop w:val="0"/>
                      <w:marBottom w:val="0"/>
                      <w:divBdr>
                        <w:top w:val="none" w:sz="0" w:space="0" w:color="auto"/>
                        <w:left w:val="none" w:sz="0" w:space="0" w:color="auto"/>
                        <w:bottom w:val="none" w:sz="0" w:space="0" w:color="auto"/>
                        <w:right w:val="none" w:sz="0" w:space="0" w:color="auto"/>
                      </w:divBdr>
                    </w:div>
                  </w:divsChild>
                </w:div>
                <w:div w:id="1396314891">
                  <w:marLeft w:val="0"/>
                  <w:marRight w:val="0"/>
                  <w:marTop w:val="0"/>
                  <w:marBottom w:val="0"/>
                  <w:divBdr>
                    <w:top w:val="none" w:sz="0" w:space="0" w:color="auto"/>
                    <w:left w:val="none" w:sz="0" w:space="0" w:color="auto"/>
                    <w:bottom w:val="none" w:sz="0" w:space="0" w:color="auto"/>
                    <w:right w:val="none" w:sz="0" w:space="0" w:color="auto"/>
                  </w:divBdr>
                  <w:divsChild>
                    <w:div w:id="1304771664">
                      <w:marLeft w:val="0"/>
                      <w:marRight w:val="0"/>
                      <w:marTop w:val="0"/>
                      <w:marBottom w:val="0"/>
                      <w:divBdr>
                        <w:top w:val="none" w:sz="0" w:space="0" w:color="auto"/>
                        <w:left w:val="none" w:sz="0" w:space="0" w:color="auto"/>
                        <w:bottom w:val="none" w:sz="0" w:space="0" w:color="auto"/>
                        <w:right w:val="none" w:sz="0" w:space="0" w:color="auto"/>
                      </w:divBdr>
                    </w:div>
                  </w:divsChild>
                </w:div>
                <w:div w:id="964509386">
                  <w:marLeft w:val="0"/>
                  <w:marRight w:val="0"/>
                  <w:marTop w:val="0"/>
                  <w:marBottom w:val="0"/>
                  <w:divBdr>
                    <w:top w:val="none" w:sz="0" w:space="0" w:color="auto"/>
                    <w:left w:val="none" w:sz="0" w:space="0" w:color="auto"/>
                    <w:bottom w:val="none" w:sz="0" w:space="0" w:color="auto"/>
                    <w:right w:val="none" w:sz="0" w:space="0" w:color="auto"/>
                  </w:divBdr>
                  <w:divsChild>
                    <w:div w:id="202928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134073">
          <w:marLeft w:val="0"/>
          <w:marRight w:val="0"/>
          <w:marTop w:val="0"/>
          <w:marBottom w:val="0"/>
          <w:divBdr>
            <w:top w:val="none" w:sz="0" w:space="0" w:color="auto"/>
            <w:left w:val="none" w:sz="0" w:space="0" w:color="auto"/>
            <w:bottom w:val="none" w:sz="0" w:space="0" w:color="auto"/>
            <w:right w:val="none" w:sz="0" w:space="0" w:color="auto"/>
          </w:divBdr>
          <w:divsChild>
            <w:div w:id="921572743">
              <w:marLeft w:val="0"/>
              <w:marRight w:val="0"/>
              <w:marTop w:val="0"/>
              <w:marBottom w:val="0"/>
              <w:divBdr>
                <w:top w:val="none" w:sz="0" w:space="0" w:color="auto"/>
                <w:left w:val="none" w:sz="0" w:space="0" w:color="auto"/>
                <w:bottom w:val="none" w:sz="0" w:space="0" w:color="auto"/>
                <w:right w:val="none" w:sz="0" w:space="0" w:color="auto"/>
              </w:divBdr>
              <w:divsChild>
                <w:div w:id="621768870">
                  <w:marLeft w:val="0"/>
                  <w:marRight w:val="0"/>
                  <w:marTop w:val="0"/>
                  <w:marBottom w:val="0"/>
                  <w:divBdr>
                    <w:top w:val="none" w:sz="0" w:space="0" w:color="auto"/>
                    <w:left w:val="none" w:sz="0" w:space="0" w:color="auto"/>
                    <w:bottom w:val="none" w:sz="0" w:space="0" w:color="auto"/>
                    <w:right w:val="none" w:sz="0" w:space="0" w:color="auto"/>
                  </w:divBdr>
                  <w:divsChild>
                    <w:div w:id="1110004636">
                      <w:marLeft w:val="0"/>
                      <w:marRight w:val="0"/>
                      <w:marTop w:val="0"/>
                      <w:marBottom w:val="0"/>
                      <w:divBdr>
                        <w:top w:val="none" w:sz="0" w:space="0" w:color="auto"/>
                        <w:left w:val="none" w:sz="0" w:space="0" w:color="auto"/>
                        <w:bottom w:val="none" w:sz="0" w:space="0" w:color="auto"/>
                        <w:right w:val="none" w:sz="0" w:space="0" w:color="auto"/>
                      </w:divBdr>
                    </w:div>
                  </w:divsChild>
                </w:div>
                <w:div w:id="548615935">
                  <w:marLeft w:val="0"/>
                  <w:marRight w:val="0"/>
                  <w:marTop w:val="0"/>
                  <w:marBottom w:val="0"/>
                  <w:divBdr>
                    <w:top w:val="none" w:sz="0" w:space="0" w:color="auto"/>
                    <w:left w:val="none" w:sz="0" w:space="0" w:color="auto"/>
                    <w:bottom w:val="none" w:sz="0" w:space="0" w:color="auto"/>
                    <w:right w:val="none" w:sz="0" w:space="0" w:color="auto"/>
                  </w:divBdr>
                  <w:divsChild>
                    <w:div w:id="1159348486">
                      <w:marLeft w:val="0"/>
                      <w:marRight w:val="0"/>
                      <w:marTop w:val="0"/>
                      <w:marBottom w:val="0"/>
                      <w:divBdr>
                        <w:top w:val="none" w:sz="0" w:space="0" w:color="auto"/>
                        <w:left w:val="none" w:sz="0" w:space="0" w:color="auto"/>
                        <w:bottom w:val="none" w:sz="0" w:space="0" w:color="auto"/>
                        <w:right w:val="none" w:sz="0" w:space="0" w:color="auto"/>
                      </w:divBdr>
                    </w:div>
                  </w:divsChild>
                </w:div>
                <w:div w:id="657420099">
                  <w:marLeft w:val="0"/>
                  <w:marRight w:val="0"/>
                  <w:marTop w:val="0"/>
                  <w:marBottom w:val="0"/>
                  <w:divBdr>
                    <w:top w:val="none" w:sz="0" w:space="0" w:color="auto"/>
                    <w:left w:val="none" w:sz="0" w:space="0" w:color="auto"/>
                    <w:bottom w:val="none" w:sz="0" w:space="0" w:color="auto"/>
                    <w:right w:val="none" w:sz="0" w:space="0" w:color="auto"/>
                  </w:divBdr>
                  <w:divsChild>
                    <w:div w:id="2078285587">
                      <w:marLeft w:val="0"/>
                      <w:marRight w:val="0"/>
                      <w:marTop w:val="0"/>
                      <w:marBottom w:val="0"/>
                      <w:divBdr>
                        <w:top w:val="none" w:sz="0" w:space="0" w:color="auto"/>
                        <w:left w:val="none" w:sz="0" w:space="0" w:color="auto"/>
                        <w:bottom w:val="none" w:sz="0" w:space="0" w:color="auto"/>
                        <w:right w:val="none" w:sz="0" w:space="0" w:color="auto"/>
                      </w:divBdr>
                    </w:div>
                  </w:divsChild>
                </w:div>
                <w:div w:id="239409664">
                  <w:marLeft w:val="0"/>
                  <w:marRight w:val="0"/>
                  <w:marTop w:val="0"/>
                  <w:marBottom w:val="0"/>
                  <w:divBdr>
                    <w:top w:val="none" w:sz="0" w:space="0" w:color="auto"/>
                    <w:left w:val="none" w:sz="0" w:space="0" w:color="auto"/>
                    <w:bottom w:val="none" w:sz="0" w:space="0" w:color="auto"/>
                    <w:right w:val="none" w:sz="0" w:space="0" w:color="auto"/>
                  </w:divBdr>
                  <w:divsChild>
                    <w:div w:id="419371931">
                      <w:marLeft w:val="0"/>
                      <w:marRight w:val="0"/>
                      <w:marTop w:val="0"/>
                      <w:marBottom w:val="0"/>
                      <w:divBdr>
                        <w:top w:val="none" w:sz="0" w:space="0" w:color="auto"/>
                        <w:left w:val="none" w:sz="0" w:space="0" w:color="auto"/>
                        <w:bottom w:val="none" w:sz="0" w:space="0" w:color="auto"/>
                        <w:right w:val="none" w:sz="0" w:space="0" w:color="auto"/>
                      </w:divBdr>
                    </w:div>
                  </w:divsChild>
                </w:div>
                <w:div w:id="1551958818">
                  <w:marLeft w:val="0"/>
                  <w:marRight w:val="0"/>
                  <w:marTop w:val="0"/>
                  <w:marBottom w:val="0"/>
                  <w:divBdr>
                    <w:top w:val="none" w:sz="0" w:space="0" w:color="auto"/>
                    <w:left w:val="none" w:sz="0" w:space="0" w:color="auto"/>
                    <w:bottom w:val="none" w:sz="0" w:space="0" w:color="auto"/>
                    <w:right w:val="none" w:sz="0" w:space="0" w:color="auto"/>
                  </w:divBdr>
                  <w:divsChild>
                    <w:div w:id="178280543">
                      <w:marLeft w:val="0"/>
                      <w:marRight w:val="0"/>
                      <w:marTop w:val="0"/>
                      <w:marBottom w:val="0"/>
                      <w:divBdr>
                        <w:top w:val="none" w:sz="0" w:space="0" w:color="auto"/>
                        <w:left w:val="none" w:sz="0" w:space="0" w:color="auto"/>
                        <w:bottom w:val="none" w:sz="0" w:space="0" w:color="auto"/>
                        <w:right w:val="none" w:sz="0" w:space="0" w:color="auto"/>
                      </w:divBdr>
                    </w:div>
                  </w:divsChild>
                </w:div>
                <w:div w:id="541136685">
                  <w:marLeft w:val="0"/>
                  <w:marRight w:val="0"/>
                  <w:marTop w:val="0"/>
                  <w:marBottom w:val="0"/>
                  <w:divBdr>
                    <w:top w:val="none" w:sz="0" w:space="0" w:color="auto"/>
                    <w:left w:val="none" w:sz="0" w:space="0" w:color="auto"/>
                    <w:bottom w:val="none" w:sz="0" w:space="0" w:color="auto"/>
                    <w:right w:val="none" w:sz="0" w:space="0" w:color="auto"/>
                  </w:divBdr>
                  <w:divsChild>
                    <w:div w:id="1087925089">
                      <w:marLeft w:val="0"/>
                      <w:marRight w:val="0"/>
                      <w:marTop w:val="0"/>
                      <w:marBottom w:val="0"/>
                      <w:divBdr>
                        <w:top w:val="none" w:sz="0" w:space="0" w:color="auto"/>
                        <w:left w:val="none" w:sz="0" w:space="0" w:color="auto"/>
                        <w:bottom w:val="none" w:sz="0" w:space="0" w:color="auto"/>
                        <w:right w:val="none" w:sz="0" w:space="0" w:color="auto"/>
                      </w:divBdr>
                    </w:div>
                  </w:divsChild>
                </w:div>
                <w:div w:id="754284354">
                  <w:marLeft w:val="0"/>
                  <w:marRight w:val="0"/>
                  <w:marTop w:val="0"/>
                  <w:marBottom w:val="0"/>
                  <w:divBdr>
                    <w:top w:val="none" w:sz="0" w:space="0" w:color="auto"/>
                    <w:left w:val="none" w:sz="0" w:space="0" w:color="auto"/>
                    <w:bottom w:val="none" w:sz="0" w:space="0" w:color="auto"/>
                    <w:right w:val="none" w:sz="0" w:space="0" w:color="auto"/>
                  </w:divBdr>
                  <w:divsChild>
                    <w:div w:id="386881870">
                      <w:marLeft w:val="0"/>
                      <w:marRight w:val="0"/>
                      <w:marTop w:val="0"/>
                      <w:marBottom w:val="0"/>
                      <w:divBdr>
                        <w:top w:val="none" w:sz="0" w:space="0" w:color="auto"/>
                        <w:left w:val="none" w:sz="0" w:space="0" w:color="auto"/>
                        <w:bottom w:val="none" w:sz="0" w:space="0" w:color="auto"/>
                        <w:right w:val="none" w:sz="0" w:space="0" w:color="auto"/>
                      </w:divBdr>
                    </w:div>
                  </w:divsChild>
                </w:div>
                <w:div w:id="963848898">
                  <w:marLeft w:val="0"/>
                  <w:marRight w:val="0"/>
                  <w:marTop w:val="0"/>
                  <w:marBottom w:val="0"/>
                  <w:divBdr>
                    <w:top w:val="none" w:sz="0" w:space="0" w:color="auto"/>
                    <w:left w:val="none" w:sz="0" w:space="0" w:color="auto"/>
                    <w:bottom w:val="none" w:sz="0" w:space="0" w:color="auto"/>
                    <w:right w:val="none" w:sz="0" w:space="0" w:color="auto"/>
                  </w:divBdr>
                  <w:divsChild>
                    <w:div w:id="1379665985">
                      <w:marLeft w:val="0"/>
                      <w:marRight w:val="0"/>
                      <w:marTop w:val="0"/>
                      <w:marBottom w:val="0"/>
                      <w:divBdr>
                        <w:top w:val="none" w:sz="0" w:space="0" w:color="auto"/>
                        <w:left w:val="none" w:sz="0" w:space="0" w:color="auto"/>
                        <w:bottom w:val="none" w:sz="0" w:space="0" w:color="auto"/>
                        <w:right w:val="none" w:sz="0" w:space="0" w:color="auto"/>
                      </w:divBdr>
                    </w:div>
                  </w:divsChild>
                </w:div>
                <w:div w:id="1019039442">
                  <w:marLeft w:val="0"/>
                  <w:marRight w:val="0"/>
                  <w:marTop w:val="0"/>
                  <w:marBottom w:val="0"/>
                  <w:divBdr>
                    <w:top w:val="none" w:sz="0" w:space="0" w:color="auto"/>
                    <w:left w:val="none" w:sz="0" w:space="0" w:color="auto"/>
                    <w:bottom w:val="none" w:sz="0" w:space="0" w:color="auto"/>
                    <w:right w:val="none" w:sz="0" w:space="0" w:color="auto"/>
                  </w:divBdr>
                  <w:divsChild>
                    <w:div w:id="1716391181">
                      <w:marLeft w:val="0"/>
                      <w:marRight w:val="0"/>
                      <w:marTop w:val="0"/>
                      <w:marBottom w:val="0"/>
                      <w:divBdr>
                        <w:top w:val="none" w:sz="0" w:space="0" w:color="auto"/>
                        <w:left w:val="none" w:sz="0" w:space="0" w:color="auto"/>
                        <w:bottom w:val="none" w:sz="0" w:space="0" w:color="auto"/>
                        <w:right w:val="none" w:sz="0" w:space="0" w:color="auto"/>
                      </w:divBdr>
                    </w:div>
                  </w:divsChild>
                </w:div>
                <w:div w:id="2024941363">
                  <w:marLeft w:val="0"/>
                  <w:marRight w:val="0"/>
                  <w:marTop w:val="0"/>
                  <w:marBottom w:val="0"/>
                  <w:divBdr>
                    <w:top w:val="none" w:sz="0" w:space="0" w:color="auto"/>
                    <w:left w:val="none" w:sz="0" w:space="0" w:color="auto"/>
                    <w:bottom w:val="none" w:sz="0" w:space="0" w:color="auto"/>
                    <w:right w:val="none" w:sz="0" w:space="0" w:color="auto"/>
                  </w:divBdr>
                  <w:divsChild>
                    <w:div w:id="168369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839271">
      <w:bodyDiv w:val="1"/>
      <w:marLeft w:val="0"/>
      <w:marRight w:val="0"/>
      <w:marTop w:val="0"/>
      <w:marBottom w:val="0"/>
      <w:divBdr>
        <w:top w:val="none" w:sz="0" w:space="0" w:color="auto"/>
        <w:left w:val="none" w:sz="0" w:space="0" w:color="auto"/>
        <w:bottom w:val="none" w:sz="0" w:space="0" w:color="auto"/>
        <w:right w:val="none" w:sz="0" w:space="0" w:color="auto"/>
      </w:divBdr>
      <w:divsChild>
        <w:div w:id="1420180968">
          <w:marLeft w:val="0"/>
          <w:marRight w:val="0"/>
          <w:marTop w:val="0"/>
          <w:marBottom w:val="0"/>
          <w:divBdr>
            <w:top w:val="none" w:sz="0" w:space="0" w:color="auto"/>
            <w:left w:val="none" w:sz="0" w:space="0" w:color="auto"/>
            <w:bottom w:val="none" w:sz="0" w:space="0" w:color="auto"/>
            <w:right w:val="none" w:sz="0" w:space="0" w:color="auto"/>
          </w:divBdr>
          <w:divsChild>
            <w:div w:id="404650665">
              <w:marLeft w:val="0"/>
              <w:marRight w:val="0"/>
              <w:marTop w:val="0"/>
              <w:marBottom w:val="0"/>
              <w:divBdr>
                <w:top w:val="none" w:sz="0" w:space="0" w:color="auto"/>
                <w:left w:val="none" w:sz="0" w:space="0" w:color="auto"/>
                <w:bottom w:val="none" w:sz="0" w:space="0" w:color="auto"/>
                <w:right w:val="none" w:sz="0" w:space="0" w:color="auto"/>
              </w:divBdr>
              <w:divsChild>
                <w:div w:id="875893151">
                  <w:marLeft w:val="0"/>
                  <w:marRight w:val="0"/>
                  <w:marTop w:val="0"/>
                  <w:marBottom w:val="0"/>
                  <w:divBdr>
                    <w:top w:val="none" w:sz="0" w:space="0" w:color="auto"/>
                    <w:left w:val="none" w:sz="0" w:space="0" w:color="auto"/>
                    <w:bottom w:val="none" w:sz="0" w:space="0" w:color="auto"/>
                    <w:right w:val="none" w:sz="0" w:space="0" w:color="auto"/>
                  </w:divBdr>
                  <w:divsChild>
                    <w:div w:id="612176231">
                      <w:marLeft w:val="0"/>
                      <w:marRight w:val="0"/>
                      <w:marTop w:val="0"/>
                      <w:marBottom w:val="0"/>
                      <w:divBdr>
                        <w:top w:val="none" w:sz="0" w:space="0" w:color="auto"/>
                        <w:left w:val="none" w:sz="0" w:space="0" w:color="auto"/>
                        <w:bottom w:val="none" w:sz="0" w:space="0" w:color="auto"/>
                        <w:right w:val="none" w:sz="0" w:space="0" w:color="auto"/>
                      </w:divBdr>
                    </w:div>
                  </w:divsChild>
                </w:div>
                <w:div w:id="1689794462">
                  <w:marLeft w:val="0"/>
                  <w:marRight w:val="0"/>
                  <w:marTop w:val="0"/>
                  <w:marBottom w:val="0"/>
                  <w:divBdr>
                    <w:top w:val="none" w:sz="0" w:space="0" w:color="auto"/>
                    <w:left w:val="none" w:sz="0" w:space="0" w:color="auto"/>
                    <w:bottom w:val="none" w:sz="0" w:space="0" w:color="auto"/>
                    <w:right w:val="none" w:sz="0" w:space="0" w:color="auto"/>
                  </w:divBdr>
                  <w:divsChild>
                    <w:div w:id="109477035">
                      <w:marLeft w:val="0"/>
                      <w:marRight w:val="0"/>
                      <w:marTop w:val="0"/>
                      <w:marBottom w:val="0"/>
                      <w:divBdr>
                        <w:top w:val="none" w:sz="0" w:space="0" w:color="auto"/>
                        <w:left w:val="none" w:sz="0" w:space="0" w:color="auto"/>
                        <w:bottom w:val="none" w:sz="0" w:space="0" w:color="auto"/>
                        <w:right w:val="none" w:sz="0" w:space="0" w:color="auto"/>
                      </w:divBdr>
                    </w:div>
                  </w:divsChild>
                </w:div>
                <w:div w:id="1477065838">
                  <w:marLeft w:val="0"/>
                  <w:marRight w:val="0"/>
                  <w:marTop w:val="0"/>
                  <w:marBottom w:val="0"/>
                  <w:divBdr>
                    <w:top w:val="none" w:sz="0" w:space="0" w:color="auto"/>
                    <w:left w:val="none" w:sz="0" w:space="0" w:color="auto"/>
                    <w:bottom w:val="none" w:sz="0" w:space="0" w:color="auto"/>
                    <w:right w:val="none" w:sz="0" w:space="0" w:color="auto"/>
                  </w:divBdr>
                  <w:divsChild>
                    <w:div w:id="1384017910">
                      <w:marLeft w:val="0"/>
                      <w:marRight w:val="0"/>
                      <w:marTop w:val="0"/>
                      <w:marBottom w:val="0"/>
                      <w:divBdr>
                        <w:top w:val="none" w:sz="0" w:space="0" w:color="auto"/>
                        <w:left w:val="none" w:sz="0" w:space="0" w:color="auto"/>
                        <w:bottom w:val="none" w:sz="0" w:space="0" w:color="auto"/>
                        <w:right w:val="none" w:sz="0" w:space="0" w:color="auto"/>
                      </w:divBdr>
                    </w:div>
                  </w:divsChild>
                </w:div>
                <w:div w:id="1394229935">
                  <w:marLeft w:val="0"/>
                  <w:marRight w:val="0"/>
                  <w:marTop w:val="0"/>
                  <w:marBottom w:val="0"/>
                  <w:divBdr>
                    <w:top w:val="none" w:sz="0" w:space="0" w:color="auto"/>
                    <w:left w:val="none" w:sz="0" w:space="0" w:color="auto"/>
                    <w:bottom w:val="none" w:sz="0" w:space="0" w:color="auto"/>
                    <w:right w:val="none" w:sz="0" w:space="0" w:color="auto"/>
                  </w:divBdr>
                  <w:divsChild>
                    <w:div w:id="1769764371">
                      <w:marLeft w:val="0"/>
                      <w:marRight w:val="0"/>
                      <w:marTop w:val="0"/>
                      <w:marBottom w:val="0"/>
                      <w:divBdr>
                        <w:top w:val="none" w:sz="0" w:space="0" w:color="auto"/>
                        <w:left w:val="none" w:sz="0" w:space="0" w:color="auto"/>
                        <w:bottom w:val="none" w:sz="0" w:space="0" w:color="auto"/>
                        <w:right w:val="none" w:sz="0" w:space="0" w:color="auto"/>
                      </w:divBdr>
                    </w:div>
                  </w:divsChild>
                </w:div>
                <w:div w:id="334381573">
                  <w:marLeft w:val="0"/>
                  <w:marRight w:val="0"/>
                  <w:marTop w:val="0"/>
                  <w:marBottom w:val="0"/>
                  <w:divBdr>
                    <w:top w:val="none" w:sz="0" w:space="0" w:color="auto"/>
                    <w:left w:val="none" w:sz="0" w:space="0" w:color="auto"/>
                    <w:bottom w:val="none" w:sz="0" w:space="0" w:color="auto"/>
                    <w:right w:val="none" w:sz="0" w:space="0" w:color="auto"/>
                  </w:divBdr>
                  <w:divsChild>
                    <w:div w:id="1043677015">
                      <w:marLeft w:val="0"/>
                      <w:marRight w:val="0"/>
                      <w:marTop w:val="0"/>
                      <w:marBottom w:val="0"/>
                      <w:divBdr>
                        <w:top w:val="none" w:sz="0" w:space="0" w:color="auto"/>
                        <w:left w:val="none" w:sz="0" w:space="0" w:color="auto"/>
                        <w:bottom w:val="none" w:sz="0" w:space="0" w:color="auto"/>
                        <w:right w:val="none" w:sz="0" w:space="0" w:color="auto"/>
                      </w:divBdr>
                    </w:div>
                  </w:divsChild>
                </w:div>
                <w:div w:id="242225561">
                  <w:marLeft w:val="0"/>
                  <w:marRight w:val="0"/>
                  <w:marTop w:val="0"/>
                  <w:marBottom w:val="0"/>
                  <w:divBdr>
                    <w:top w:val="none" w:sz="0" w:space="0" w:color="auto"/>
                    <w:left w:val="none" w:sz="0" w:space="0" w:color="auto"/>
                    <w:bottom w:val="none" w:sz="0" w:space="0" w:color="auto"/>
                    <w:right w:val="none" w:sz="0" w:space="0" w:color="auto"/>
                  </w:divBdr>
                  <w:divsChild>
                    <w:div w:id="120286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23038">
          <w:marLeft w:val="0"/>
          <w:marRight w:val="0"/>
          <w:marTop w:val="0"/>
          <w:marBottom w:val="0"/>
          <w:divBdr>
            <w:top w:val="none" w:sz="0" w:space="0" w:color="auto"/>
            <w:left w:val="none" w:sz="0" w:space="0" w:color="auto"/>
            <w:bottom w:val="none" w:sz="0" w:space="0" w:color="auto"/>
            <w:right w:val="none" w:sz="0" w:space="0" w:color="auto"/>
          </w:divBdr>
          <w:divsChild>
            <w:div w:id="1348294815">
              <w:marLeft w:val="0"/>
              <w:marRight w:val="0"/>
              <w:marTop w:val="0"/>
              <w:marBottom w:val="0"/>
              <w:divBdr>
                <w:top w:val="none" w:sz="0" w:space="0" w:color="auto"/>
                <w:left w:val="none" w:sz="0" w:space="0" w:color="auto"/>
                <w:bottom w:val="none" w:sz="0" w:space="0" w:color="auto"/>
                <w:right w:val="none" w:sz="0" w:space="0" w:color="auto"/>
              </w:divBdr>
              <w:divsChild>
                <w:div w:id="1668551462">
                  <w:marLeft w:val="0"/>
                  <w:marRight w:val="0"/>
                  <w:marTop w:val="0"/>
                  <w:marBottom w:val="0"/>
                  <w:divBdr>
                    <w:top w:val="none" w:sz="0" w:space="0" w:color="auto"/>
                    <w:left w:val="none" w:sz="0" w:space="0" w:color="auto"/>
                    <w:bottom w:val="none" w:sz="0" w:space="0" w:color="auto"/>
                    <w:right w:val="none" w:sz="0" w:space="0" w:color="auto"/>
                  </w:divBdr>
                  <w:divsChild>
                    <w:div w:id="27726805">
                      <w:marLeft w:val="0"/>
                      <w:marRight w:val="0"/>
                      <w:marTop w:val="0"/>
                      <w:marBottom w:val="0"/>
                      <w:divBdr>
                        <w:top w:val="none" w:sz="0" w:space="0" w:color="auto"/>
                        <w:left w:val="none" w:sz="0" w:space="0" w:color="auto"/>
                        <w:bottom w:val="none" w:sz="0" w:space="0" w:color="auto"/>
                        <w:right w:val="none" w:sz="0" w:space="0" w:color="auto"/>
                      </w:divBdr>
                    </w:div>
                  </w:divsChild>
                </w:div>
                <w:div w:id="860705277">
                  <w:marLeft w:val="0"/>
                  <w:marRight w:val="0"/>
                  <w:marTop w:val="0"/>
                  <w:marBottom w:val="0"/>
                  <w:divBdr>
                    <w:top w:val="none" w:sz="0" w:space="0" w:color="auto"/>
                    <w:left w:val="none" w:sz="0" w:space="0" w:color="auto"/>
                    <w:bottom w:val="none" w:sz="0" w:space="0" w:color="auto"/>
                    <w:right w:val="none" w:sz="0" w:space="0" w:color="auto"/>
                  </w:divBdr>
                  <w:divsChild>
                    <w:div w:id="761880147">
                      <w:marLeft w:val="0"/>
                      <w:marRight w:val="0"/>
                      <w:marTop w:val="0"/>
                      <w:marBottom w:val="0"/>
                      <w:divBdr>
                        <w:top w:val="none" w:sz="0" w:space="0" w:color="auto"/>
                        <w:left w:val="none" w:sz="0" w:space="0" w:color="auto"/>
                        <w:bottom w:val="none" w:sz="0" w:space="0" w:color="auto"/>
                        <w:right w:val="none" w:sz="0" w:space="0" w:color="auto"/>
                      </w:divBdr>
                    </w:div>
                  </w:divsChild>
                </w:div>
                <w:div w:id="653605812">
                  <w:marLeft w:val="0"/>
                  <w:marRight w:val="0"/>
                  <w:marTop w:val="0"/>
                  <w:marBottom w:val="0"/>
                  <w:divBdr>
                    <w:top w:val="none" w:sz="0" w:space="0" w:color="auto"/>
                    <w:left w:val="none" w:sz="0" w:space="0" w:color="auto"/>
                    <w:bottom w:val="none" w:sz="0" w:space="0" w:color="auto"/>
                    <w:right w:val="none" w:sz="0" w:space="0" w:color="auto"/>
                  </w:divBdr>
                  <w:divsChild>
                    <w:div w:id="34933638">
                      <w:marLeft w:val="0"/>
                      <w:marRight w:val="0"/>
                      <w:marTop w:val="0"/>
                      <w:marBottom w:val="0"/>
                      <w:divBdr>
                        <w:top w:val="none" w:sz="0" w:space="0" w:color="auto"/>
                        <w:left w:val="none" w:sz="0" w:space="0" w:color="auto"/>
                        <w:bottom w:val="none" w:sz="0" w:space="0" w:color="auto"/>
                        <w:right w:val="none" w:sz="0" w:space="0" w:color="auto"/>
                      </w:divBdr>
                    </w:div>
                  </w:divsChild>
                </w:div>
                <w:div w:id="163014791">
                  <w:marLeft w:val="0"/>
                  <w:marRight w:val="0"/>
                  <w:marTop w:val="0"/>
                  <w:marBottom w:val="0"/>
                  <w:divBdr>
                    <w:top w:val="none" w:sz="0" w:space="0" w:color="auto"/>
                    <w:left w:val="none" w:sz="0" w:space="0" w:color="auto"/>
                    <w:bottom w:val="none" w:sz="0" w:space="0" w:color="auto"/>
                    <w:right w:val="none" w:sz="0" w:space="0" w:color="auto"/>
                  </w:divBdr>
                  <w:divsChild>
                    <w:div w:id="99222445">
                      <w:marLeft w:val="0"/>
                      <w:marRight w:val="0"/>
                      <w:marTop w:val="0"/>
                      <w:marBottom w:val="0"/>
                      <w:divBdr>
                        <w:top w:val="none" w:sz="0" w:space="0" w:color="auto"/>
                        <w:left w:val="none" w:sz="0" w:space="0" w:color="auto"/>
                        <w:bottom w:val="none" w:sz="0" w:space="0" w:color="auto"/>
                        <w:right w:val="none" w:sz="0" w:space="0" w:color="auto"/>
                      </w:divBdr>
                    </w:div>
                  </w:divsChild>
                </w:div>
                <w:div w:id="1593707498">
                  <w:marLeft w:val="0"/>
                  <w:marRight w:val="0"/>
                  <w:marTop w:val="0"/>
                  <w:marBottom w:val="0"/>
                  <w:divBdr>
                    <w:top w:val="none" w:sz="0" w:space="0" w:color="auto"/>
                    <w:left w:val="none" w:sz="0" w:space="0" w:color="auto"/>
                    <w:bottom w:val="none" w:sz="0" w:space="0" w:color="auto"/>
                    <w:right w:val="none" w:sz="0" w:space="0" w:color="auto"/>
                  </w:divBdr>
                  <w:divsChild>
                    <w:div w:id="537594359">
                      <w:marLeft w:val="0"/>
                      <w:marRight w:val="0"/>
                      <w:marTop w:val="0"/>
                      <w:marBottom w:val="0"/>
                      <w:divBdr>
                        <w:top w:val="none" w:sz="0" w:space="0" w:color="auto"/>
                        <w:left w:val="none" w:sz="0" w:space="0" w:color="auto"/>
                        <w:bottom w:val="none" w:sz="0" w:space="0" w:color="auto"/>
                        <w:right w:val="none" w:sz="0" w:space="0" w:color="auto"/>
                      </w:divBdr>
                    </w:div>
                  </w:divsChild>
                </w:div>
                <w:div w:id="2119450615">
                  <w:marLeft w:val="0"/>
                  <w:marRight w:val="0"/>
                  <w:marTop w:val="0"/>
                  <w:marBottom w:val="0"/>
                  <w:divBdr>
                    <w:top w:val="none" w:sz="0" w:space="0" w:color="auto"/>
                    <w:left w:val="none" w:sz="0" w:space="0" w:color="auto"/>
                    <w:bottom w:val="none" w:sz="0" w:space="0" w:color="auto"/>
                    <w:right w:val="none" w:sz="0" w:space="0" w:color="auto"/>
                  </w:divBdr>
                  <w:divsChild>
                    <w:div w:id="189615553">
                      <w:marLeft w:val="0"/>
                      <w:marRight w:val="0"/>
                      <w:marTop w:val="0"/>
                      <w:marBottom w:val="0"/>
                      <w:divBdr>
                        <w:top w:val="none" w:sz="0" w:space="0" w:color="auto"/>
                        <w:left w:val="none" w:sz="0" w:space="0" w:color="auto"/>
                        <w:bottom w:val="none" w:sz="0" w:space="0" w:color="auto"/>
                        <w:right w:val="none" w:sz="0" w:space="0" w:color="auto"/>
                      </w:divBdr>
                    </w:div>
                  </w:divsChild>
                </w:div>
                <w:div w:id="1936552557">
                  <w:marLeft w:val="0"/>
                  <w:marRight w:val="0"/>
                  <w:marTop w:val="0"/>
                  <w:marBottom w:val="0"/>
                  <w:divBdr>
                    <w:top w:val="none" w:sz="0" w:space="0" w:color="auto"/>
                    <w:left w:val="none" w:sz="0" w:space="0" w:color="auto"/>
                    <w:bottom w:val="none" w:sz="0" w:space="0" w:color="auto"/>
                    <w:right w:val="none" w:sz="0" w:space="0" w:color="auto"/>
                  </w:divBdr>
                  <w:divsChild>
                    <w:div w:id="157576353">
                      <w:marLeft w:val="0"/>
                      <w:marRight w:val="0"/>
                      <w:marTop w:val="0"/>
                      <w:marBottom w:val="0"/>
                      <w:divBdr>
                        <w:top w:val="none" w:sz="0" w:space="0" w:color="auto"/>
                        <w:left w:val="none" w:sz="0" w:space="0" w:color="auto"/>
                        <w:bottom w:val="none" w:sz="0" w:space="0" w:color="auto"/>
                        <w:right w:val="none" w:sz="0" w:space="0" w:color="auto"/>
                      </w:divBdr>
                    </w:div>
                  </w:divsChild>
                </w:div>
                <w:div w:id="1919292993">
                  <w:marLeft w:val="0"/>
                  <w:marRight w:val="0"/>
                  <w:marTop w:val="0"/>
                  <w:marBottom w:val="0"/>
                  <w:divBdr>
                    <w:top w:val="none" w:sz="0" w:space="0" w:color="auto"/>
                    <w:left w:val="none" w:sz="0" w:space="0" w:color="auto"/>
                    <w:bottom w:val="none" w:sz="0" w:space="0" w:color="auto"/>
                    <w:right w:val="none" w:sz="0" w:space="0" w:color="auto"/>
                  </w:divBdr>
                  <w:divsChild>
                    <w:div w:id="1805077696">
                      <w:marLeft w:val="0"/>
                      <w:marRight w:val="0"/>
                      <w:marTop w:val="0"/>
                      <w:marBottom w:val="0"/>
                      <w:divBdr>
                        <w:top w:val="none" w:sz="0" w:space="0" w:color="auto"/>
                        <w:left w:val="none" w:sz="0" w:space="0" w:color="auto"/>
                        <w:bottom w:val="none" w:sz="0" w:space="0" w:color="auto"/>
                        <w:right w:val="none" w:sz="0" w:space="0" w:color="auto"/>
                      </w:divBdr>
                    </w:div>
                  </w:divsChild>
                </w:div>
                <w:div w:id="781143335">
                  <w:marLeft w:val="0"/>
                  <w:marRight w:val="0"/>
                  <w:marTop w:val="0"/>
                  <w:marBottom w:val="0"/>
                  <w:divBdr>
                    <w:top w:val="none" w:sz="0" w:space="0" w:color="auto"/>
                    <w:left w:val="none" w:sz="0" w:space="0" w:color="auto"/>
                    <w:bottom w:val="none" w:sz="0" w:space="0" w:color="auto"/>
                    <w:right w:val="none" w:sz="0" w:space="0" w:color="auto"/>
                  </w:divBdr>
                  <w:divsChild>
                    <w:div w:id="1256010677">
                      <w:marLeft w:val="0"/>
                      <w:marRight w:val="0"/>
                      <w:marTop w:val="0"/>
                      <w:marBottom w:val="0"/>
                      <w:divBdr>
                        <w:top w:val="none" w:sz="0" w:space="0" w:color="auto"/>
                        <w:left w:val="none" w:sz="0" w:space="0" w:color="auto"/>
                        <w:bottom w:val="none" w:sz="0" w:space="0" w:color="auto"/>
                        <w:right w:val="none" w:sz="0" w:space="0" w:color="auto"/>
                      </w:divBdr>
                    </w:div>
                  </w:divsChild>
                </w:div>
                <w:div w:id="1358897143">
                  <w:marLeft w:val="0"/>
                  <w:marRight w:val="0"/>
                  <w:marTop w:val="0"/>
                  <w:marBottom w:val="0"/>
                  <w:divBdr>
                    <w:top w:val="none" w:sz="0" w:space="0" w:color="auto"/>
                    <w:left w:val="none" w:sz="0" w:space="0" w:color="auto"/>
                    <w:bottom w:val="none" w:sz="0" w:space="0" w:color="auto"/>
                    <w:right w:val="none" w:sz="0" w:space="0" w:color="auto"/>
                  </w:divBdr>
                  <w:divsChild>
                    <w:div w:id="210838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990295">
      <w:bodyDiv w:val="1"/>
      <w:marLeft w:val="0"/>
      <w:marRight w:val="0"/>
      <w:marTop w:val="0"/>
      <w:marBottom w:val="0"/>
      <w:divBdr>
        <w:top w:val="none" w:sz="0" w:space="0" w:color="auto"/>
        <w:left w:val="none" w:sz="0" w:space="0" w:color="auto"/>
        <w:bottom w:val="none" w:sz="0" w:space="0" w:color="auto"/>
        <w:right w:val="none" w:sz="0" w:space="0" w:color="auto"/>
      </w:divBdr>
      <w:divsChild>
        <w:div w:id="550729526">
          <w:marLeft w:val="0"/>
          <w:marRight w:val="0"/>
          <w:marTop w:val="0"/>
          <w:marBottom w:val="0"/>
          <w:divBdr>
            <w:top w:val="none" w:sz="0" w:space="0" w:color="auto"/>
            <w:left w:val="none" w:sz="0" w:space="0" w:color="auto"/>
            <w:bottom w:val="none" w:sz="0" w:space="0" w:color="auto"/>
            <w:right w:val="none" w:sz="0" w:space="0" w:color="auto"/>
          </w:divBdr>
          <w:divsChild>
            <w:div w:id="417992783">
              <w:marLeft w:val="0"/>
              <w:marRight w:val="0"/>
              <w:marTop w:val="0"/>
              <w:marBottom w:val="0"/>
              <w:divBdr>
                <w:top w:val="none" w:sz="0" w:space="0" w:color="auto"/>
                <w:left w:val="none" w:sz="0" w:space="0" w:color="auto"/>
                <w:bottom w:val="none" w:sz="0" w:space="0" w:color="auto"/>
                <w:right w:val="none" w:sz="0" w:space="0" w:color="auto"/>
              </w:divBdr>
              <w:divsChild>
                <w:div w:id="1358963602">
                  <w:marLeft w:val="0"/>
                  <w:marRight w:val="0"/>
                  <w:marTop w:val="0"/>
                  <w:marBottom w:val="0"/>
                  <w:divBdr>
                    <w:top w:val="none" w:sz="0" w:space="0" w:color="auto"/>
                    <w:left w:val="none" w:sz="0" w:space="0" w:color="auto"/>
                    <w:bottom w:val="none" w:sz="0" w:space="0" w:color="auto"/>
                    <w:right w:val="none" w:sz="0" w:space="0" w:color="auto"/>
                  </w:divBdr>
                  <w:divsChild>
                    <w:div w:id="105889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738660">
      <w:bodyDiv w:val="1"/>
      <w:marLeft w:val="0"/>
      <w:marRight w:val="0"/>
      <w:marTop w:val="0"/>
      <w:marBottom w:val="0"/>
      <w:divBdr>
        <w:top w:val="none" w:sz="0" w:space="0" w:color="auto"/>
        <w:left w:val="none" w:sz="0" w:space="0" w:color="auto"/>
        <w:bottom w:val="none" w:sz="0" w:space="0" w:color="auto"/>
        <w:right w:val="none" w:sz="0" w:space="0" w:color="auto"/>
      </w:divBdr>
      <w:divsChild>
        <w:div w:id="285475443">
          <w:marLeft w:val="0"/>
          <w:marRight w:val="0"/>
          <w:marTop w:val="0"/>
          <w:marBottom w:val="0"/>
          <w:divBdr>
            <w:top w:val="none" w:sz="0" w:space="0" w:color="auto"/>
            <w:left w:val="none" w:sz="0" w:space="0" w:color="auto"/>
            <w:bottom w:val="none" w:sz="0" w:space="0" w:color="auto"/>
            <w:right w:val="none" w:sz="0" w:space="0" w:color="auto"/>
          </w:divBdr>
          <w:divsChild>
            <w:div w:id="1902253144">
              <w:marLeft w:val="0"/>
              <w:marRight w:val="0"/>
              <w:marTop w:val="0"/>
              <w:marBottom w:val="0"/>
              <w:divBdr>
                <w:top w:val="none" w:sz="0" w:space="0" w:color="auto"/>
                <w:left w:val="none" w:sz="0" w:space="0" w:color="auto"/>
                <w:bottom w:val="none" w:sz="0" w:space="0" w:color="auto"/>
                <w:right w:val="none" w:sz="0" w:space="0" w:color="auto"/>
              </w:divBdr>
              <w:divsChild>
                <w:div w:id="1638609136">
                  <w:marLeft w:val="0"/>
                  <w:marRight w:val="0"/>
                  <w:marTop w:val="0"/>
                  <w:marBottom w:val="0"/>
                  <w:divBdr>
                    <w:top w:val="none" w:sz="0" w:space="0" w:color="auto"/>
                    <w:left w:val="none" w:sz="0" w:space="0" w:color="auto"/>
                    <w:bottom w:val="none" w:sz="0" w:space="0" w:color="auto"/>
                    <w:right w:val="none" w:sz="0" w:space="0" w:color="auto"/>
                  </w:divBdr>
                  <w:divsChild>
                    <w:div w:id="185815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7392">
      <w:bodyDiv w:val="1"/>
      <w:marLeft w:val="0"/>
      <w:marRight w:val="0"/>
      <w:marTop w:val="0"/>
      <w:marBottom w:val="0"/>
      <w:divBdr>
        <w:top w:val="none" w:sz="0" w:space="0" w:color="auto"/>
        <w:left w:val="none" w:sz="0" w:space="0" w:color="auto"/>
        <w:bottom w:val="none" w:sz="0" w:space="0" w:color="auto"/>
        <w:right w:val="none" w:sz="0" w:space="0" w:color="auto"/>
      </w:divBdr>
      <w:divsChild>
        <w:div w:id="792361215">
          <w:marLeft w:val="0"/>
          <w:marRight w:val="0"/>
          <w:marTop w:val="0"/>
          <w:marBottom w:val="0"/>
          <w:divBdr>
            <w:top w:val="none" w:sz="0" w:space="0" w:color="auto"/>
            <w:left w:val="none" w:sz="0" w:space="0" w:color="auto"/>
            <w:bottom w:val="none" w:sz="0" w:space="0" w:color="auto"/>
            <w:right w:val="none" w:sz="0" w:space="0" w:color="auto"/>
          </w:divBdr>
          <w:divsChild>
            <w:div w:id="1566911085">
              <w:marLeft w:val="0"/>
              <w:marRight w:val="0"/>
              <w:marTop w:val="0"/>
              <w:marBottom w:val="0"/>
              <w:divBdr>
                <w:top w:val="none" w:sz="0" w:space="0" w:color="auto"/>
                <w:left w:val="none" w:sz="0" w:space="0" w:color="auto"/>
                <w:bottom w:val="none" w:sz="0" w:space="0" w:color="auto"/>
                <w:right w:val="none" w:sz="0" w:space="0" w:color="auto"/>
              </w:divBdr>
              <w:divsChild>
                <w:div w:id="288633562">
                  <w:marLeft w:val="0"/>
                  <w:marRight w:val="0"/>
                  <w:marTop w:val="0"/>
                  <w:marBottom w:val="0"/>
                  <w:divBdr>
                    <w:top w:val="none" w:sz="0" w:space="0" w:color="auto"/>
                    <w:left w:val="none" w:sz="0" w:space="0" w:color="auto"/>
                    <w:bottom w:val="none" w:sz="0" w:space="0" w:color="auto"/>
                    <w:right w:val="none" w:sz="0" w:space="0" w:color="auto"/>
                  </w:divBdr>
                  <w:divsChild>
                    <w:div w:id="187846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821585">
      <w:bodyDiv w:val="1"/>
      <w:marLeft w:val="0"/>
      <w:marRight w:val="0"/>
      <w:marTop w:val="0"/>
      <w:marBottom w:val="0"/>
      <w:divBdr>
        <w:top w:val="none" w:sz="0" w:space="0" w:color="auto"/>
        <w:left w:val="none" w:sz="0" w:space="0" w:color="auto"/>
        <w:bottom w:val="none" w:sz="0" w:space="0" w:color="auto"/>
        <w:right w:val="none" w:sz="0" w:space="0" w:color="auto"/>
      </w:divBdr>
    </w:div>
    <w:div w:id="210580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997</TotalTime>
  <Pages>7</Pages>
  <Words>2686</Words>
  <Characters>15316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Sahil Nepal - nepals</dc:creator>
  <cp:keywords/>
  <dc:description/>
  <cp:lastModifiedBy>Sahil Nepal - nepals</cp:lastModifiedBy>
  <cp:revision>20</cp:revision>
  <dcterms:created xsi:type="dcterms:W3CDTF">2024-02-18T00:30:00Z</dcterms:created>
  <dcterms:modified xsi:type="dcterms:W3CDTF">2024-05-05T19:32:00Z</dcterms:modified>
</cp:coreProperties>
</file>